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13D7C" w14:textId="66126674" w:rsidR="00A07FD5" w:rsidRPr="00282402" w:rsidRDefault="00A07FD5" w:rsidP="00A07FD5">
      <w:pPr>
        <w:spacing w:after="0"/>
        <w:jc w:val="both"/>
        <w:rPr>
          <w:b/>
          <w:highlight w:val="yellow"/>
          <w:u w:val="single"/>
        </w:rPr>
      </w:pPr>
      <w:r>
        <w:rPr>
          <w:b/>
        </w:rPr>
        <w:t xml:space="preserve">      </w:t>
      </w:r>
      <w:bookmarkStart w:id="0" w:name="_GoBack"/>
      <w:r>
        <w:rPr>
          <w:b/>
        </w:rPr>
        <w:t>9</w:t>
      </w:r>
      <w:r w:rsidRPr="00282402">
        <w:rPr>
          <w:b/>
          <w:u w:val="single"/>
        </w:rPr>
        <w:t xml:space="preserve">ο </w:t>
      </w:r>
      <w:r w:rsidR="00AB59CD" w:rsidRPr="00282402">
        <w:rPr>
          <w:b/>
          <w:u w:val="single"/>
        </w:rPr>
        <w:t>ΕΞΑΜΗΝΟ</w:t>
      </w:r>
      <w:bookmarkEnd w:id="0"/>
    </w:p>
    <w:p w14:paraId="1DD070A0" w14:textId="77777777" w:rsidR="00A07FD5" w:rsidRDefault="00A07FD5" w:rsidP="00AB59CD">
      <w:pPr>
        <w:jc w:val="both"/>
      </w:pPr>
      <w:r>
        <w:t xml:space="preserve">Οι φοιτητές του </w:t>
      </w:r>
      <w:r w:rsidRPr="00AB59CD">
        <w:rPr>
          <w:b/>
        </w:rPr>
        <w:t>9</w:t>
      </w:r>
      <w:r w:rsidRPr="00AB59CD">
        <w:rPr>
          <w:b/>
          <w:vertAlign w:val="superscript"/>
        </w:rPr>
        <w:t>ου</w:t>
      </w:r>
      <w:r>
        <w:t xml:space="preserve"> εξαμήνου, θα πρέπει να δηλώσουν όλα τα μαθήματα που οφείλουν, ανεξαρτήτου περιόδου χειμερινού ή εαρινού, εκτός από τις επιλογές εαρινής περιόδου, σύμφωνα με το πρόγραμμα σπουδών για</w:t>
      </w:r>
      <w:r w:rsidRPr="003D3866">
        <w:t xml:space="preserve"> </w:t>
      </w:r>
      <w:r>
        <w:t xml:space="preserve">φοιτητές εισαγωγής </w:t>
      </w:r>
      <w:r w:rsidRPr="00282402">
        <w:t>2019</w:t>
      </w:r>
      <w:r>
        <w:t>, το οποίο είναι συνημμένο και αναρτημένο στην ιστοσελίδα του Τμήματος.</w:t>
      </w:r>
    </w:p>
    <w:p w14:paraId="607D74E7" w14:textId="77777777" w:rsidR="00A07FD5" w:rsidRDefault="00A07FD5" w:rsidP="00A07FD5">
      <w:pPr>
        <w:pStyle w:val="a3"/>
      </w:pPr>
    </w:p>
    <w:p w14:paraId="206BCB01" w14:textId="77777777" w:rsidR="001B2CD3" w:rsidRDefault="001B2CD3"/>
    <w:sectPr w:rsidR="001B2C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2555C"/>
    <w:multiLevelType w:val="hybridMultilevel"/>
    <w:tmpl w:val="D77C5A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57"/>
    <w:rsid w:val="001B2CD3"/>
    <w:rsid w:val="00565557"/>
    <w:rsid w:val="00A07FD5"/>
    <w:rsid w:val="00AB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5464"/>
  <w15:chartTrackingRefBased/>
  <w15:docId w15:val="{01F66C96-2CFF-4F0A-B513-D0BD6AA4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7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Αντωνιάδου</dc:creator>
  <cp:keywords/>
  <dc:description/>
  <cp:lastModifiedBy>Μαρία Αντωνιάδου</cp:lastModifiedBy>
  <cp:revision>3</cp:revision>
  <dcterms:created xsi:type="dcterms:W3CDTF">2023-10-16T09:34:00Z</dcterms:created>
  <dcterms:modified xsi:type="dcterms:W3CDTF">2023-10-16T09:40:00Z</dcterms:modified>
</cp:coreProperties>
</file>