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720"/>
        <w:tblW w:w="6280" w:type="dxa"/>
        <w:tblLook w:val="04A0" w:firstRow="1" w:lastRow="0" w:firstColumn="1" w:lastColumn="0" w:noHBand="0" w:noVBand="1"/>
      </w:tblPr>
      <w:tblGrid>
        <w:gridCol w:w="440"/>
        <w:gridCol w:w="2620"/>
        <w:gridCol w:w="3220"/>
      </w:tblGrid>
      <w:tr w:rsidR="00584693" w:rsidRPr="00584693" w:rsidTr="0058469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58469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Όνομα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Επίθετο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Όνομα Πατρός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Όνομα Μητρός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Ημερομηνία Γέννησης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Α.Μ.Κ.Α.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Α.Φ.Μ.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Δ.Ο.Y.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C5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Α</w:t>
            </w:r>
            <w:r w:rsidR="00C534F8">
              <w:rPr>
                <w:rFonts w:ascii="Calibri" w:eastAsia="Times New Roman" w:hAnsi="Calibri" w:cs="Calibri"/>
                <w:color w:val="000000"/>
              </w:rPr>
              <w:t xml:space="preserve">ριθμός Μητρώου Ι.Κ.Α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proofErr w:type="spellStart"/>
            <w:r w:rsidRPr="00584693">
              <w:rPr>
                <w:rFonts w:ascii="Calibri" w:eastAsia="Times New Roman" w:hAnsi="Calibri" w:cs="Calibri"/>
                <w:color w:val="201F1E"/>
              </w:rPr>
              <w:t>Αρ</w:t>
            </w:r>
            <w:proofErr w:type="spellEnd"/>
            <w:r w:rsidRPr="00584693">
              <w:rPr>
                <w:rFonts w:ascii="Calibri" w:eastAsia="Times New Roman" w:hAnsi="Calibri" w:cs="Calibri"/>
                <w:color w:val="201F1E"/>
              </w:rPr>
              <w:t>. Δελτίου Ταυτότητας: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Οικ. Κατάσταση: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proofErr w:type="spellStart"/>
            <w:r w:rsidRPr="00584693">
              <w:rPr>
                <w:rFonts w:ascii="Calibri" w:eastAsia="Times New Roman" w:hAnsi="Calibri" w:cs="Calibri"/>
                <w:color w:val="201F1E"/>
              </w:rPr>
              <w:t>Αρ</w:t>
            </w:r>
            <w:proofErr w:type="spellEnd"/>
            <w:r w:rsidRPr="00584693">
              <w:rPr>
                <w:rFonts w:ascii="Calibri" w:eastAsia="Times New Roman" w:hAnsi="Calibri" w:cs="Calibri"/>
                <w:color w:val="201F1E"/>
              </w:rPr>
              <w:t>. Τέκνων: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:rsidTr="0058469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Κινητό τηλέφωνο επικοινωνίας: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Διεύθυνση Κατοικίας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693" w:rsidRPr="00584693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E-</w:t>
            </w:r>
            <w:proofErr w:type="spellStart"/>
            <w:r w:rsidRPr="00584693">
              <w:rPr>
                <w:rFonts w:ascii="Calibri" w:eastAsia="Times New Roman" w:hAnsi="Calibri" w:cs="Calibri"/>
                <w:color w:val="201F1E"/>
              </w:rPr>
              <w:t>mail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26721" w:rsidRDefault="00426721"/>
    <w:sectPr w:rsidR="00426721" w:rsidSect="00741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93"/>
    <w:rsid w:val="001632F0"/>
    <w:rsid w:val="00426721"/>
    <w:rsid w:val="00584693"/>
    <w:rsid w:val="00741678"/>
    <w:rsid w:val="00A85C99"/>
    <w:rsid w:val="00C534F8"/>
    <w:rsid w:val="00F3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0FC0F-07FF-4FC2-8A7F-970CC3F9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1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Μαρία Αντωνιάδου</cp:lastModifiedBy>
  <cp:revision>2</cp:revision>
  <dcterms:created xsi:type="dcterms:W3CDTF">2025-06-18T09:06:00Z</dcterms:created>
  <dcterms:modified xsi:type="dcterms:W3CDTF">2025-06-18T09:06:00Z</dcterms:modified>
</cp:coreProperties>
</file>