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076D" w14:textId="2A42E064" w:rsidR="007B5EDA" w:rsidRPr="006E5DDD" w:rsidRDefault="007B5EDA">
      <w:pPr>
        <w:jc w:val="center"/>
        <w:outlineLvl w:val="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bookmarkStart w:id="0" w:name="_GoBack"/>
      <w:bookmarkEnd w:id="0"/>
      <w:r w:rsidRPr="006E5DDD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Έναρξη μαθημάτων Δευτέρα </w:t>
      </w:r>
      <w:r w:rsidR="00FC6DE0" w:rsidRPr="006E5DDD">
        <w:rPr>
          <w:rFonts w:ascii="Calibri" w:eastAsia="Calibri" w:hAnsi="Calibri" w:cs="Calibri"/>
          <w:b/>
          <w:bCs/>
          <w:color w:val="FF0000"/>
          <w:sz w:val="28"/>
          <w:szCs w:val="28"/>
        </w:rPr>
        <w:t>29</w:t>
      </w:r>
      <w:r w:rsidR="000271FF" w:rsidRPr="006E5DDD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ΣΕΠΤΕΜΒΡΙΟΥ 202</w:t>
      </w:r>
      <w:r w:rsidR="00FC6DE0" w:rsidRPr="006E5DDD">
        <w:rPr>
          <w:rFonts w:ascii="Calibri" w:eastAsia="Calibri" w:hAnsi="Calibri" w:cs="Calibri"/>
          <w:b/>
          <w:bCs/>
          <w:color w:val="FF0000"/>
          <w:sz w:val="28"/>
          <w:szCs w:val="28"/>
        </w:rPr>
        <w:t>5</w:t>
      </w:r>
    </w:p>
    <w:p w14:paraId="2E43BB43" w14:textId="77777777" w:rsidR="004D34E0" w:rsidRPr="006E5DDD" w:rsidRDefault="00B07994">
      <w:pPr>
        <w:jc w:val="center"/>
        <w:outlineLvl w:val="0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6E5DDD">
        <w:rPr>
          <w:rFonts w:ascii="Calibri" w:eastAsia="Calibri" w:hAnsi="Calibri" w:cs="Calibri"/>
          <w:b/>
          <w:bCs/>
          <w:color w:val="auto"/>
          <w:sz w:val="28"/>
          <w:szCs w:val="28"/>
        </w:rPr>
        <w:t>Δ Ε Υ Τ Ε Ρ Α</w:t>
      </w:r>
    </w:p>
    <w:p w14:paraId="7773CAEF" w14:textId="77777777" w:rsidR="004D34E0" w:rsidRPr="00FE1F78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161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9"/>
        <w:gridCol w:w="2904"/>
        <w:gridCol w:w="4253"/>
        <w:gridCol w:w="3796"/>
        <w:gridCol w:w="4253"/>
      </w:tblGrid>
      <w:tr w:rsidR="004D34E0" w14:paraId="6DB6569E" w14:textId="77777777" w:rsidTr="00893135">
        <w:trPr>
          <w:trHeight w:val="29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D2B9C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ED205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BD531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EAEAA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F7EF6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7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 ΕΞ </w:t>
            </w:r>
          </w:p>
        </w:tc>
      </w:tr>
      <w:tr w:rsidR="00A86D9D" w14:paraId="5A2C3EDA" w14:textId="77777777" w:rsidTr="00A8534A">
        <w:trPr>
          <w:trHeight w:val="57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CE88" w14:textId="77777777" w:rsidR="00A86D9D" w:rsidRDefault="00A86D9D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09.00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F6DF" w14:textId="1BE0D48A" w:rsidR="00451A52" w:rsidRPr="00EE0C13" w:rsidRDefault="00451A52" w:rsidP="00451A52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pacing w:val="20"/>
                <w:sz w:val="20"/>
                <w:szCs w:val="20"/>
              </w:rPr>
            </w:pPr>
            <w:r w:rsidRPr="00EE0C13">
              <w:rPr>
                <w:rFonts w:ascii="Calibri" w:eastAsia="Calibri" w:hAnsi="Calibri" w:cs="Calibri"/>
                <w:b/>
                <w:bCs/>
                <w:color w:val="auto"/>
                <w:spacing w:val="20"/>
                <w:sz w:val="20"/>
                <w:szCs w:val="20"/>
              </w:rPr>
              <w:t xml:space="preserve">Εισαγωγή στο </w:t>
            </w:r>
            <w:r w:rsidR="00DA5369" w:rsidRPr="00EE0C13">
              <w:rPr>
                <w:rFonts w:ascii="Calibri" w:eastAsia="Calibri" w:hAnsi="Calibri" w:cs="Calibri"/>
                <w:b/>
                <w:bCs/>
                <w:color w:val="auto"/>
                <w:spacing w:val="20"/>
                <w:sz w:val="20"/>
                <w:szCs w:val="20"/>
              </w:rPr>
              <w:t>Δ</w:t>
            </w:r>
            <w:r w:rsidRPr="00EE0C13">
              <w:rPr>
                <w:rFonts w:ascii="Calibri" w:eastAsia="Calibri" w:hAnsi="Calibri" w:cs="Calibri"/>
                <w:b/>
                <w:bCs/>
                <w:color w:val="auto"/>
                <w:spacing w:val="20"/>
                <w:sz w:val="20"/>
                <w:szCs w:val="20"/>
              </w:rPr>
              <w:t>ίκαιο</w:t>
            </w:r>
          </w:p>
          <w:p w14:paraId="67C94079" w14:textId="77777777" w:rsidR="008234DE" w:rsidRPr="00EE0C13" w:rsidRDefault="008234DE" w:rsidP="008234DE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EE0C13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ΑΜΦΙΘΕΑΤΡΟ</w:t>
            </w:r>
          </w:p>
          <w:p w14:paraId="708600D3" w14:textId="6F495658" w:rsidR="00A86D9D" w:rsidRPr="006E5DDD" w:rsidRDefault="00451A52" w:rsidP="00451A52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proofErr w:type="spellStart"/>
            <w:r w:rsidRPr="00EE0C1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Μορφακίδης</w:t>
            </w:r>
            <w:proofErr w:type="spellEnd"/>
          </w:p>
          <w:p w14:paraId="5FDA8275" w14:textId="77777777" w:rsidR="00A86D9D" w:rsidRPr="006E5DDD" w:rsidRDefault="00A86D9D" w:rsidP="009E6C3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B107" w14:textId="1DA14A97" w:rsidR="00B57C1E" w:rsidRPr="006E5DDD" w:rsidRDefault="00B57C1E" w:rsidP="00B57C1E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17365D"/>
              </w:rPr>
            </w:pPr>
          </w:p>
          <w:p w14:paraId="587B43A4" w14:textId="77777777" w:rsidR="00A86D9D" w:rsidRPr="006E5DDD" w:rsidRDefault="00A86D9D" w:rsidP="0030223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BDECC37" w14:textId="77777777" w:rsidR="00A86D9D" w:rsidRPr="006E5DDD" w:rsidRDefault="00A86D9D" w:rsidP="00A86D9D">
            <w:pPr>
              <w:ind w:left="113" w:right="113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14:paraId="7D4D0117" w14:textId="77777777" w:rsidR="00A86D9D" w:rsidRPr="006E5DDD" w:rsidRDefault="00A86D9D" w:rsidP="00A86D9D">
            <w:pPr>
              <w:jc w:val="center"/>
              <w:rPr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Πρακτική Άσκηση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80533" w14:textId="085C1AB3" w:rsidR="00EA44A5" w:rsidRPr="006E5DDD" w:rsidRDefault="00EA44A5" w:rsidP="00EA44A5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0E2FC885" w14:textId="6866BC9B" w:rsidR="00A86D9D" w:rsidRPr="006E5DDD" w:rsidRDefault="00A86D9D" w:rsidP="00EA44A5">
            <w:pPr>
              <w:jc w:val="center"/>
              <w:rPr>
                <w:color w:val="auto"/>
              </w:rPr>
            </w:pPr>
          </w:p>
        </w:tc>
      </w:tr>
      <w:tr w:rsidR="00A86D9D" w14:paraId="0F40EADB" w14:textId="77777777" w:rsidTr="00A8534A">
        <w:trPr>
          <w:trHeight w:val="1455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4154C" w14:textId="77777777" w:rsidR="00A86D9D" w:rsidRDefault="00A86D9D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12.00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F839" w14:textId="77777777" w:rsidR="00A86D9D" w:rsidRPr="006E5DDD" w:rsidRDefault="00A86D9D" w:rsidP="004C7952">
            <w:pPr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C870A" w14:textId="77777777" w:rsidR="006C4510" w:rsidRPr="006E5DDD" w:rsidRDefault="006C4510" w:rsidP="006C451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B84F4CF" w14:textId="77777777" w:rsidR="0030223E" w:rsidRPr="006E5DDD" w:rsidRDefault="0030223E" w:rsidP="0030223E">
            <w:pPr>
              <w:jc w:val="center"/>
              <w:rPr>
                <w:color w:val="auto"/>
              </w:rPr>
            </w:pPr>
            <w:r w:rsidRPr="006E5D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Κοινωνιολογικές Θεωρίες</w:t>
            </w:r>
            <w:r w:rsidRPr="006E5DDD">
              <w:rPr>
                <w:color w:val="auto"/>
              </w:rPr>
              <w:tab/>
            </w:r>
          </w:p>
          <w:p w14:paraId="66357A67" w14:textId="08912B22" w:rsidR="008F4126" w:rsidRPr="006E5DDD" w:rsidRDefault="008F4126" w:rsidP="008F4126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 xml:space="preserve">ΑΙΘΟΥΣΑ Α1 </w:t>
            </w:r>
            <w:r w:rsidR="00EE0C13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*</w:t>
            </w:r>
          </w:p>
          <w:p w14:paraId="007121E4" w14:textId="77777777" w:rsidR="0030223E" w:rsidRPr="006E5DDD" w:rsidRDefault="0030223E" w:rsidP="0030223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E5D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Παπαδημητρίου</w:t>
            </w:r>
          </w:p>
          <w:p w14:paraId="504F50C3" w14:textId="10744CB6" w:rsidR="003D5E79" w:rsidRPr="006E5DDD" w:rsidRDefault="003D5E79" w:rsidP="006D3DAF">
            <w:pPr>
              <w:jc w:val="center"/>
              <w:rPr>
                <w:color w:val="auto"/>
              </w:rPr>
            </w:pPr>
          </w:p>
        </w:tc>
        <w:tc>
          <w:tcPr>
            <w:tcW w:w="3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DDA289A" w14:textId="77777777" w:rsidR="00A86D9D" w:rsidRPr="006E5DDD" w:rsidRDefault="00A86D9D">
            <w:pPr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9BCE0" w14:textId="77777777" w:rsidR="006D3DAF" w:rsidRPr="006E5DDD" w:rsidRDefault="006D3DAF" w:rsidP="006D3DAF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E5DD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Κοινωνική Εργασία στην Ψυχική Υγεία </w:t>
            </w:r>
          </w:p>
          <w:p w14:paraId="6ABFB5E6" w14:textId="77777777" w:rsidR="006D3DAF" w:rsidRPr="006E5DDD" w:rsidRDefault="006D3DAF" w:rsidP="006D3DAF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Α ΠΡΟΚΑΤ</w:t>
            </w:r>
          </w:p>
          <w:p w14:paraId="055454AC" w14:textId="57B225F3" w:rsidR="00270586" w:rsidRPr="006E5DDD" w:rsidRDefault="006D3DAF" w:rsidP="006D3DAF">
            <w:pPr>
              <w:pStyle w:val="Default"/>
              <w:jc w:val="center"/>
              <w:rPr>
                <w:color w:val="auto"/>
              </w:rPr>
            </w:pPr>
            <w:r w:rsidRPr="006E5DDD">
              <w:rPr>
                <w:rFonts w:ascii="Calibri" w:hAnsi="Calibri" w:cs="Calibri"/>
                <w:color w:val="auto"/>
                <w:sz w:val="20"/>
                <w:szCs w:val="20"/>
              </w:rPr>
              <w:t>ΚΟΥΝΤΟΥΡΑΣ</w:t>
            </w:r>
          </w:p>
        </w:tc>
      </w:tr>
      <w:tr w:rsidR="004D34E0" w14:paraId="67464E2B" w14:textId="77777777" w:rsidTr="00893135">
        <w:trPr>
          <w:trHeight w:val="67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9904" w14:textId="77777777" w:rsidR="004D34E0" w:rsidRDefault="00B07994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15.00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FAE95" w14:textId="77777777" w:rsidR="0030223E" w:rsidRPr="006E5DDD" w:rsidRDefault="0030223E" w:rsidP="0030223E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Κοινωνική Πολιτική</w:t>
            </w:r>
          </w:p>
          <w:p w14:paraId="2CA5BED9" w14:textId="1C72EF08" w:rsidR="008F4126" w:rsidRPr="006E5DDD" w:rsidRDefault="008F4126" w:rsidP="008F4126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 xml:space="preserve">ΑΙΘΟΥΣΑ Α1 </w:t>
            </w:r>
            <w:r w:rsidR="00EE0C13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*</w:t>
            </w:r>
          </w:p>
          <w:p w14:paraId="68EC977E" w14:textId="77777777" w:rsidR="0030223E" w:rsidRPr="006E5DDD" w:rsidRDefault="0030223E" w:rsidP="0030223E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Πολυζωίδης</w:t>
            </w:r>
          </w:p>
          <w:p w14:paraId="577CA9A5" w14:textId="77777777" w:rsidR="0030223E" w:rsidRPr="006E5DDD" w:rsidRDefault="0030223E" w:rsidP="0030223E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6A60A853" w14:textId="77777777" w:rsidR="0030223E" w:rsidRPr="006E5DDD" w:rsidRDefault="0030223E" w:rsidP="004124E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14C0A9A" w14:textId="77777777" w:rsidR="0030223E" w:rsidRPr="006E5DDD" w:rsidRDefault="0030223E" w:rsidP="004124E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A1B1770" w14:textId="58AF9E0F" w:rsidR="00AB5CAF" w:rsidRPr="006E5DDD" w:rsidRDefault="00AB5CAF" w:rsidP="0030223E">
            <w:pPr>
              <w:jc w:val="center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F149B" w14:textId="77777777" w:rsidR="004D34E0" w:rsidRPr="006E5DDD" w:rsidRDefault="004D34E0" w:rsidP="004124E7">
            <w:pPr>
              <w:jc w:val="center"/>
              <w:rPr>
                <w:color w:val="auto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CC6B" w14:textId="77777777" w:rsidR="006D3DAF" w:rsidRPr="006E5DDD" w:rsidRDefault="006D3DAF" w:rsidP="006D3DAF">
            <w:pPr>
              <w:tabs>
                <w:tab w:val="left" w:pos="159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E5DDD">
              <w:rPr>
                <w:rFonts w:ascii="Calibri" w:hAnsi="Calibri" w:cs="Calibri"/>
                <w:color w:val="auto"/>
                <w:sz w:val="20"/>
                <w:szCs w:val="20"/>
              </w:rPr>
              <w:t>Ηθική και Δεοντολογία στην Πρακτική της Κοινωνικής Εργασίας</w:t>
            </w:r>
          </w:p>
          <w:p w14:paraId="65B4279E" w14:textId="77777777" w:rsidR="006D3DAF" w:rsidRPr="006E5DDD" w:rsidRDefault="006D3DAF" w:rsidP="006D3DAF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Α ΠΡΟΚΑΤ</w:t>
            </w:r>
          </w:p>
          <w:p w14:paraId="56A64DE2" w14:textId="170F429F" w:rsidR="004D34E0" w:rsidRPr="006E5DDD" w:rsidRDefault="001F52AF" w:rsidP="00EF0160">
            <w:pPr>
              <w:jc w:val="center"/>
              <w:rPr>
                <w:color w:val="auto"/>
              </w:rPr>
            </w:pPr>
            <w:r w:rsidRPr="006E5DDD">
              <w:rPr>
                <w:rFonts w:ascii="Calibri" w:hAnsi="Calibri" w:cs="Calibri"/>
                <w:color w:val="auto"/>
                <w:sz w:val="20"/>
                <w:szCs w:val="20"/>
              </w:rPr>
              <w:t>ΧΑΤΖΗΦΩΤΙΟΥ</w:t>
            </w:r>
            <w:r w:rsidR="00310269">
              <w:rPr>
                <w:rFonts w:ascii="Calibri" w:hAnsi="Calibri" w:cs="Calibri"/>
                <w:color w:val="auto"/>
                <w:sz w:val="20"/>
                <w:szCs w:val="20"/>
              </w:rPr>
              <w:t>-ΚΑΤΣΙΑΝΗ</w:t>
            </w:r>
            <w:r w:rsidR="006D3DAF" w:rsidRPr="006E5DDD">
              <w:rPr>
                <w:color w:val="auto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5B891" w14:textId="7EEE0D8C" w:rsidR="003A0157" w:rsidRPr="006E5DDD" w:rsidRDefault="003A0157" w:rsidP="003A0157">
            <w:pPr>
              <w:rPr>
                <w:color w:val="auto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 xml:space="preserve">                                       </w:t>
            </w:r>
          </w:p>
        </w:tc>
      </w:tr>
      <w:tr w:rsidR="00B57C1E" w14:paraId="5B016257" w14:textId="77777777" w:rsidTr="00893135">
        <w:trPr>
          <w:trHeight w:val="67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AA01" w14:textId="77777777" w:rsidR="00B57C1E" w:rsidRDefault="00B57C1E" w:rsidP="00B57C1E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18.00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AECB" w14:textId="77777777" w:rsidR="00B57C1E" w:rsidRPr="006E5DDD" w:rsidRDefault="00B57C1E" w:rsidP="00B57C1E">
            <w:pPr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C55E1" w14:textId="77777777" w:rsidR="00C46BC7" w:rsidRPr="00265F52" w:rsidRDefault="00C46BC7" w:rsidP="00C46BC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65F5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Κοινωνική Παιδαγωγική και </w:t>
            </w:r>
            <w:proofErr w:type="spellStart"/>
            <w:r w:rsidRPr="00265F52">
              <w:rPr>
                <w:rFonts w:ascii="Calibri" w:hAnsi="Calibri" w:cs="Calibri"/>
                <w:color w:val="auto"/>
                <w:sz w:val="20"/>
                <w:szCs w:val="20"/>
              </w:rPr>
              <w:t>Kοινωνικοπολιτισμική</w:t>
            </w:r>
            <w:proofErr w:type="spellEnd"/>
            <w:r w:rsidRPr="00265F5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Εμψύχωση (ΠΔΕ)</w:t>
            </w:r>
          </w:p>
          <w:p w14:paraId="11034E95" w14:textId="443067D5" w:rsidR="00C46BC7" w:rsidRPr="006E5DDD" w:rsidRDefault="00C46BC7" w:rsidP="00C46BC7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 xml:space="preserve">ΑΙΘΟΥΣΑ Α1 </w:t>
            </w:r>
            <w:r w:rsidR="00EE0C13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*</w:t>
            </w:r>
          </w:p>
          <w:p w14:paraId="7465C0C6" w14:textId="77777777" w:rsidR="00C46BC7" w:rsidRPr="006E5DDD" w:rsidRDefault="00C46BC7" w:rsidP="00C46BC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E5D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Κατσιάνη</w:t>
            </w:r>
          </w:p>
          <w:p w14:paraId="7C8AF3F0" w14:textId="692C9562" w:rsidR="001F52AF" w:rsidRPr="006E5DDD" w:rsidRDefault="001F52AF" w:rsidP="001F52AF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D3261F8" w14:textId="036CC906" w:rsidR="00B57C1E" w:rsidRPr="006E5DDD" w:rsidRDefault="00B57C1E" w:rsidP="004109B3">
            <w:pPr>
              <w:jc w:val="center"/>
              <w:rPr>
                <w:color w:val="auto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54C9F" w14:textId="6A77BAAE" w:rsidR="00B57C1E" w:rsidRPr="006E5DDD" w:rsidRDefault="00B57C1E" w:rsidP="00AF03F4">
            <w:pPr>
              <w:jc w:val="center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AA95" w14:textId="77777777" w:rsidR="003421ED" w:rsidRPr="006E5DDD" w:rsidRDefault="003421ED" w:rsidP="003421ED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E5D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Πολιτική Υγείας</w:t>
            </w:r>
          </w:p>
          <w:p w14:paraId="24648A50" w14:textId="28A2BE6D" w:rsidR="003421ED" w:rsidRDefault="003421ED" w:rsidP="003421E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ΔΙΚΑΙΟΣ</w:t>
            </w: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6702B53" w14:textId="6CCC470F" w:rsidR="00077F79" w:rsidRDefault="00077F79" w:rsidP="003421E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ΚΕΝΤΡΙΚΟ ΑΜΦΙΘΕΑΤΡΟ </w:t>
            </w:r>
          </w:p>
          <w:p w14:paraId="73CF0268" w14:textId="6F80F554" w:rsidR="00077F79" w:rsidRDefault="00077F79" w:rsidP="003421E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ΣΤΟ ΤΜΗΜΑ ΠΟΛΙΤΙΚΗΣ ΕΠΙΣΤΗΜΗΣ </w:t>
            </w:r>
          </w:p>
          <w:p w14:paraId="63C095CC" w14:textId="546CCB9E" w:rsidR="00077F79" w:rsidRPr="006E5DDD" w:rsidRDefault="00077F79" w:rsidP="003421E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ΠΑΝΕΠΙΣΤΗΜΙΟΥΠΟΛΗ ΚΟΜΟΤΗΝΗΣ</w:t>
            </w:r>
          </w:p>
          <w:p w14:paraId="37B94E66" w14:textId="6289B719" w:rsidR="00B57C1E" w:rsidRPr="006E5DDD" w:rsidRDefault="00B57C1E" w:rsidP="00B051DD">
            <w:pPr>
              <w:jc w:val="center"/>
              <w:rPr>
                <w:color w:val="auto"/>
              </w:rPr>
            </w:pPr>
          </w:p>
        </w:tc>
      </w:tr>
    </w:tbl>
    <w:p w14:paraId="5F2681CA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634E0895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62EA622B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54C4F81E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236F7157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055BD34D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2EC5E965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799798E9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47D21EF3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62FA374D" w14:textId="77777777" w:rsidR="00893135" w:rsidRDefault="00893135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34287BCF" w14:textId="77777777" w:rsidR="004D34E0" w:rsidRDefault="00B07994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Τ Ρ Ι Τ Η</w:t>
      </w:r>
    </w:p>
    <w:p w14:paraId="10229130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</w:p>
    <w:tbl>
      <w:tblPr>
        <w:tblStyle w:val="TableNormal"/>
        <w:tblW w:w="161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6"/>
        <w:gridCol w:w="2988"/>
        <w:gridCol w:w="3987"/>
        <w:gridCol w:w="3951"/>
        <w:gridCol w:w="4253"/>
      </w:tblGrid>
      <w:tr w:rsidR="004D34E0" w14:paraId="47348DB6" w14:textId="77777777">
        <w:trPr>
          <w:trHeight w:val="57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A1E0" w14:textId="77777777" w:rsidR="004D34E0" w:rsidRDefault="00B07994">
            <w:r>
              <w:rPr>
                <w:rFonts w:ascii="Calibri" w:eastAsia="Calibri" w:hAnsi="Calibri" w:cs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6D422" w14:textId="77777777" w:rsidR="004D34E0" w:rsidRDefault="00B07994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 ΚΔ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FA50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3A05D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BC656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7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 ΕΞ </w:t>
            </w:r>
          </w:p>
        </w:tc>
      </w:tr>
      <w:tr w:rsidR="00DF4FDB" w14:paraId="05537653" w14:textId="77777777" w:rsidTr="00CC2A56">
        <w:trPr>
          <w:trHeight w:val="111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D5762" w14:textId="77777777" w:rsidR="00DF4FDB" w:rsidRDefault="00DF4FDB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09.00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2364" w14:textId="77777777" w:rsidR="00DF4FDB" w:rsidRDefault="00DF4FDB" w:rsidP="002D1077"/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9689" w14:textId="77777777" w:rsidR="00DF4FDB" w:rsidRPr="006E5DDD" w:rsidRDefault="00DF4FD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E5DDD">
              <w:rPr>
                <w:rFonts w:ascii="Calibri" w:hAnsi="Calibri" w:cs="Calibri"/>
                <w:color w:val="auto"/>
                <w:sz w:val="20"/>
                <w:szCs w:val="20"/>
              </w:rPr>
              <w:t>Κοινωνική Εργασία και Ενδοοικογενειακή Βία</w:t>
            </w:r>
          </w:p>
          <w:p w14:paraId="2B3BCC21" w14:textId="77777777" w:rsidR="00E1752D" w:rsidRPr="006E5DDD" w:rsidRDefault="00E73EA0" w:rsidP="00E1752D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Α</w:t>
            </w:r>
            <w:r w:rsidR="00E1752D"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ΠΡΟΚΑΤ</w:t>
            </w:r>
          </w:p>
          <w:p w14:paraId="3012D6F8" w14:textId="77777777" w:rsidR="00DF4FDB" w:rsidRPr="006E5DDD" w:rsidRDefault="00DF4FDB">
            <w:pPr>
              <w:jc w:val="center"/>
              <w:rPr>
                <w:color w:val="auto"/>
              </w:rPr>
            </w:pPr>
            <w:r w:rsidRPr="006E5D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Χατζηφωτίου</w:t>
            </w:r>
          </w:p>
        </w:tc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DBEC9" w14:textId="77777777" w:rsidR="00DF4FDB" w:rsidRDefault="00DF4FDB" w:rsidP="00DF4FD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DD1A19F" w14:textId="77777777" w:rsidR="00DF4FDB" w:rsidRDefault="00DF4FDB" w:rsidP="00DF4FD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Πρακτική Άσκηση Ι</w:t>
            </w:r>
          </w:p>
          <w:p w14:paraId="562BC105" w14:textId="77777777" w:rsidR="00AF03F4" w:rsidRDefault="00AF03F4" w:rsidP="00DF4FDB">
            <w:pPr>
              <w:jc w:val="center"/>
            </w:pPr>
          </w:p>
          <w:p w14:paraId="6B925AF2" w14:textId="77777777" w:rsidR="00AF03F4" w:rsidRDefault="00AF03F4" w:rsidP="00DF4FDB">
            <w:pPr>
              <w:jc w:val="center"/>
            </w:pPr>
          </w:p>
          <w:p w14:paraId="391D04EE" w14:textId="6798CA36" w:rsidR="00AF03F4" w:rsidRDefault="00AF03F4" w:rsidP="0027277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E51F" w14:textId="77777777" w:rsidR="00DF4FDB" w:rsidRDefault="00DF4FDB">
            <w:pP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14:paraId="4A40EE7B" w14:textId="77777777" w:rsidR="006E5DDD" w:rsidRDefault="006E5DDD" w:rsidP="006E5DD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Κλινική Κοινωνική Εργασία</w:t>
            </w:r>
          </w:p>
          <w:p w14:paraId="042E3F89" w14:textId="100C1DDD" w:rsidR="001B4E7B" w:rsidRPr="006E5DDD" w:rsidRDefault="001B4E7B" w:rsidP="001B4E7B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 xml:space="preserve">ΑΙΘΟΥΣΑ Α1 </w:t>
            </w:r>
            <w:r w:rsidR="00EE0C13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*</w:t>
            </w:r>
          </w:p>
          <w:p w14:paraId="516FB78F" w14:textId="77777777" w:rsidR="001B4E7B" w:rsidRPr="006E5DDD" w:rsidRDefault="001B4E7B" w:rsidP="001B4E7B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ΦΙΛΙΠΠΙΔΗΣ</w:t>
            </w:r>
          </w:p>
          <w:p w14:paraId="45E1D42C" w14:textId="77777777" w:rsidR="001B4E7B" w:rsidRPr="007E2897" w:rsidRDefault="001B4E7B" w:rsidP="001B4E7B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14:paraId="6C2C94C0" w14:textId="2804D8DB" w:rsidR="00DF4FDB" w:rsidRDefault="00DF4FDB" w:rsidP="005B7A15">
            <w:pPr>
              <w:jc w:val="center"/>
            </w:pPr>
          </w:p>
        </w:tc>
      </w:tr>
      <w:tr w:rsidR="00DF4FDB" w14:paraId="02908FC8" w14:textId="77777777" w:rsidTr="00CC2A56">
        <w:trPr>
          <w:trHeight w:val="97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0945" w14:textId="77777777" w:rsidR="00DF4FDB" w:rsidRDefault="00DF4FDB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12.00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0AAF1" w14:textId="77777777" w:rsidR="0030223E" w:rsidRDefault="0030223E" w:rsidP="0030223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B520ED7" w14:textId="77777777" w:rsidR="005A2B3B" w:rsidRDefault="005A2B3B" w:rsidP="005A2B3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64381F9" w14:textId="77777777" w:rsidR="00DF4FDB" w:rsidRPr="009E6C3D" w:rsidRDefault="00DF4FDB" w:rsidP="005A2B3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A99D4" w14:textId="77777777" w:rsidR="007F7741" w:rsidRPr="006E5DDD" w:rsidRDefault="007F7741" w:rsidP="00EF60A9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41175731" w14:textId="77777777" w:rsidR="007F7741" w:rsidRPr="006E5DDD" w:rsidRDefault="007F7741" w:rsidP="007F774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E5D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Κοινωνική Εργασία και </w:t>
            </w:r>
            <w:proofErr w:type="spellStart"/>
            <w:r w:rsidRPr="006E5D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Πολυπολιτισμικότητα</w:t>
            </w:r>
            <w:proofErr w:type="spellEnd"/>
          </w:p>
          <w:p w14:paraId="3778D9AE" w14:textId="77777777" w:rsidR="007F7741" w:rsidRPr="006E5DDD" w:rsidRDefault="007F7741" w:rsidP="007F7741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Α ΠΡΟΚΑΤ</w:t>
            </w:r>
          </w:p>
          <w:p w14:paraId="3243AAC0" w14:textId="16757A8E" w:rsidR="007F7741" w:rsidRPr="006E5DDD" w:rsidRDefault="007F7741" w:rsidP="007F774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E5D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Κανδυλάκη</w:t>
            </w:r>
            <w:r w:rsidR="001B4E7B" w:rsidRPr="006E5D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-Κατσιάνη</w:t>
            </w:r>
          </w:p>
          <w:p w14:paraId="4AD239C7" w14:textId="644F8B46" w:rsidR="003D5E79" w:rsidRPr="006E5DDD" w:rsidRDefault="003D5E79" w:rsidP="00EE3CBE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3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DFF5B82" w14:textId="77777777" w:rsidR="00DF4FDB" w:rsidRDefault="00DF4FD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9AAD" w14:textId="7625ED13" w:rsidR="00DF4FDB" w:rsidRPr="002D1077" w:rsidRDefault="00DF4FDB" w:rsidP="005B7A15">
            <w:pPr>
              <w:jc w:val="center"/>
              <w:rPr>
                <w:highlight w:val="yellow"/>
              </w:rPr>
            </w:pPr>
          </w:p>
        </w:tc>
      </w:tr>
      <w:tr w:rsidR="004D34E0" w14:paraId="41C7397E" w14:textId="77777777">
        <w:trPr>
          <w:trHeight w:val="111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89038" w14:textId="77777777" w:rsidR="004D34E0" w:rsidRDefault="00B07994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15.00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6DDD8" w14:textId="77777777" w:rsidR="00EE2937" w:rsidRPr="007C4514" w:rsidRDefault="00EE2937" w:rsidP="00EE29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514">
              <w:rPr>
                <w:rFonts w:ascii="Calibri" w:hAnsi="Calibri" w:cs="Calibri"/>
                <w:b/>
                <w:sz w:val="20"/>
                <w:szCs w:val="20"/>
              </w:rPr>
              <w:t>Κοινωνιολογία</w:t>
            </w:r>
          </w:p>
          <w:p w14:paraId="60D95B9E" w14:textId="5F873402" w:rsidR="00EE2937" w:rsidRPr="006E5DDD" w:rsidRDefault="00EE2937" w:rsidP="00EE2937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EE0C13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ΑΜΦΙΘΕΑΤΡΟ</w:t>
            </w:r>
          </w:p>
          <w:p w14:paraId="0D9CA66D" w14:textId="77777777" w:rsidR="00EE2937" w:rsidRPr="006E5DDD" w:rsidRDefault="00EE2937" w:rsidP="00EE293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E5DDD">
              <w:rPr>
                <w:rFonts w:ascii="Calibri" w:hAnsi="Calibri" w:cs="Calibri"/>
                <w:color w:val="auto"/>
                <w:sz w:val="20"/>
                <w:szCs w:val="20"/>
              </w:rPr>
              <w:t>Παπαδημητρίου</w:t>
            </w:r>
          </w:p>
          <w:p w14:paraId="3AF1A6C3" w14:textId="77777777" w:rsidR="004D34E0" w:rsidRDefault="004D34E0"/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7976" w14:textId="07B8D1CC" w:rsidR="004D34E0" w:rsidRDefault="004D34E0" w:rsidP="00E65FF9">
            <w:pPr>
              <w:jc w:val="center"/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4BED0" w14:textId="77777777" w:rsidR="00684B82" w:rsidRPr="006E5DDD" w:rsidRDefault="00684B82" w:rsidP="00684B82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pacing w:val="36"/>
                <w:sz w:val="18"/>
                <w:szCs w:val="18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pacing w:val="36"/>
                <w:sz w:val="18"/>
                <w:szCs w:val="18"/>
              </w:rPr>
              <w:t>Στατιστική Ανάλυση Δεδομένων Ι</w:t>
            </w:r>
          </w:p>
          <w:p w14:paraId="4CA8E81C" w14:textId="77777777" w:rsidR="00684B82" w:rsidRPr="006E5DDD" w:rsidRDefault="00684B82" w:rsidP="00684B82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ΝΗΣΙΔΑ Η/Υ</w:t>
            </w:r>
          </w:p>
          <w:p w14:paraId="5060D011" w14:textId="77777777" w:rsidR="00684B82" w:rsidRPr="006E5DDD" w:rsidRDefault="00684B82" w:rsidP="00684B82">
            <w:pPr>
              <w:jc w:val="center"/>
              <w:rPr>
                <w:rFonts w:ascii="Calibri" w:eastAsia="Calibri" w:hAnsi="Calibri" w:cs="Calibri"/>
                <w:iCs/>
                <w:color w:val="auto"/>
                <w:spacing w:val="26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pacing w:val="36"/>
                <w:sz w:val="18"/>
                <w:szCs w:val="18"/>
                <w:u w:color="FF0000"/>
              </w:rPr>
              <w:t>Τσαϊρίδης</w:t>
            </w:r>
            <w:r w:rsidRPr="006E5DDD">
              <w:rPr>
                <w:rFonts w:ascii="Calibri" w:eastAsia="Calibri" w:hAnsi="Calibri" w:cs="Calibri"/>
                <w:iCs/>
                <w:color w:val="auto"/>
                <w:spacing w:val="26"/>
                <w:sz w:val="20"/>
                <w:szCs w:val="20"/>
              </w:rPr>
              <w:t xml:space="preserve"> </w:t>
            </w:r>
          </w:p>
          <w:p w14:paraId="27B66B5A" w14:textId="67E9F1ED" w:rsidR="004D34E0" w:rsidRPr="006E5DDD" w:rsidRDefault="004D34E0" w:rsidP="00684B82">
            <w:pPr>
              <w:tabs>
                <w:tab w:val="left" w:pos="1590"/>
              </w:tabs>
              <w:jc w:val="center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ED8A" w14:textId="77777777" w:rsidR="006305BD" w:rsidRPr="006E5DDD" w:rsidRDefault="006305BD" w:rsidP="006305BD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Διδακτική  Κοινωνικών Επιστημών</w:t>
            </w:r>
          </w:p>
          <w:p w14:paraId="7AC1967B" w14:textId="77777777" w:rsidR="006305BD" w:rsidRPr="006E5DDD" w:rsidRDefault="006305BD" w:rsidP="006305BD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Α ΠΡΟΚΑΤ</w:t>
            </w:r>
          </w:p>
          <w:p w14:paraId="6FB6D43B" w14:textId="77777777" w:rsidR="006305BD" w:rsidRPr="006E5DDD" w:rsidRDefault="006305BD" w:rsidP="006305BD">
            <w:pPr>
              <w:pStyle w:val="Default"/>
              <w:jc w:val="center"/>
              <w:rPr>
                <w:color w:val="auto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Τσέργας</w:t>
            </w:r>
          </w:p>
          <w:p w14:paraId="6285B77D" w14:textId="75E30E59" w:rsidR="00731DAF" w:rsidRPr="006E5DDD" w:rsidRDefault="00731DAF" w:rsidP="00731DAF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E5DDD">
              <w:rPr>
                <w:rFonts w:ascii="Calibri" w:hAnsi="Calibri" w:cs="Calibri"/>
                <w:color w:val="auto"/>
                <w:sz w:val="20"/>
                <w:szCs w:val="20"/>
              </w:rPr>
              <w:t>16.</w:t>
            </w:r>
            <w:r w:rsidR="00672E4F" w:rsidRPr="006E5DDD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15</w:t>
            </w:r>
            <w:r w:rsidRPr="006E5DDD">
              <w:rPr>
                <w:rFonts w:ascii="Calibri" w:hAnsi="Calibri" w:cs="Calibri"/>
                <w:color w:val="auto"/>
                <w:sz w:val="20"/>
                <w:szCs w:val="20"/>
              </w:rPr>
              <w:t>-18.00</w:t>
            </w:r>
          </w:p>
          <w:p w14:paraId="2A16A511" w14:textId="3DD105AB" w:rsidR="002D1077" w:rsidRPr="006E5DDD" w:rsidRDefault="002D1077" w:rsidP="00DF73D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D34E0" w14:paraId="567BC3DB" w14:textId="77777777">
        <w:trPr>
          <w:trHeight w:val="97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57915" w14:textId="77777777" w:rsidR="004D34E0" w:rsidRDefault="00B07994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18.00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3C38D" w14:textId="77777777" w:rsidR="00785AC5" w:rsidRPr="00EE0C13" w:rsidRDefault="00785AC5" w:rsidP="00785A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Εισαγωγή στην Κοινωνική </w:t>
            </w:r>
            <w:r w:rsidRPr="00EE0C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Εργασία</w:t>
            </w:r>
          </w:p>
          <w:p w14:paraId="59BE1529" w14:textId="77777777" w:rsidR="00285025" w:rsidRPr="006E5DDD" w:rsidRDefault="00285025" w:rsidP="00285025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EE0C13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ΑΜΦΙΘΕΑΤΡΟ</w:t>
            </w:r>
          </w:p>
          <w:p w14:paraId="66B49209" w14:textId="77777777" w:rsidR="00785AC5" w:rsidRPr="006E5DDD" w:rsidRDefault="00785AC5" w:rsidP="00785AC5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Καραγκούνης</w:t>
            </w:r>
          </w:p>
          <w:p w14:paraId="64DFE6E6" w14:textId="77777777" w:rsidR="00CF3E3C" w:rsidRDefault="00CF3E3C" w:rsidP="00DA5B9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2293A4F" w14:textId="77777777" w:rsidR="004D34E0" w:rsidRDefault="004D34E0" w:rsidP="00CF3E3C">
            <w:pPr>
              <w:jc w:val="center"/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FE055" w14:textId="5A9EF6DC" w:rsidR="003D5E79" w:rsidRPr="00CF3E3C" w:rsidRDefault="003D5E79" w:rsidP="007F7741">
            <w:pPr>
              <w:jc w:val="center"/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1DCB3" w14:textId="77777777" w:rsidR="00684B82" w:rsidRPr="006E5DDD" w:rsidRDefault="00684B82" w:rsidP="00684B82">
            <w:pPr>
              <w:jc w:val="center"/>
              <w:rPr>
                <w:rFonts w:ascii="Calibri" w:eastAsia="Calibri" w:hAnsi="Calibri" w:cs="Calibri"/>
                <w:b/>
                <w:iCs/>
                <w:color w:val="auto"/>
                <w:spacing w:val="26"/>
                <w:sz w:val="20"/>
                <w:szCs w:val="20"/>
              </w:rPr>
            </w:pPr>
            <w:r w:rsidRPr="00A86D9D">
              <w:rPr>
                <w:rFonts w:ascii="Calibri" w:eastAsia="Calibri" w:hAnsi="Calibri" w:cs="Calibri"/>
                <w:iCs/>
                <w:spacing w:val="26"/>
                <w:sz w:val="20"/>
                <w:szCs w:val="20"/>
              </w:rPr>
              <w:t xml:space="preserve">Η Τέχνη στην Πρακτική της </w:t>
            </w:r>
            <w:r w:rsidRPr="006E5DDD">
              <w:rPr>
                <w:rFonts w:ascii="Calibri" w:eastAsia="Calibri" w:hAnsi="Calibri" w:cs="Calibri"/>
                <w:iCs/>
                <w:color w:val="auto"/>
                <w:spacing w:val="26"/>
                <w:sz w:val="20"/>
                <w:szCs w:val="20"/>
              </w:rPr>
              <w:t>Κοινωνικής Εργασίας(ΠΔΕ</w:t>
            </w:r>
            <w:r w:rsidRPr="006E5DDD">
              <w:rPr>
                <w:rFonts w:ascii="Calibri" w:eastAsia="Calibri" w:hAnsi="Calibri" w:cs="Calibri"/>
                <w:b/>
                <w:iCs/>
                <w:color w:val="auto"/>
                <w:spacing w:val="26"/>
                <w:sz w:val="20"/>
                <w:szCs w:val="20"/>
              </w:rPr>
              <w:t>)</w:t>
            </w:r>
          </w:p>
          <w:p w14:paraId="621C8F20" w14:textId="77777777" w:rsidR="00684B82" w:rsidRPr="006E5DDD" w:rsidRDefault="00684B82" w:rsidP="00684B82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Α ΠΡΟΚΑΤ</w:t>
            </w:r>
          </w:p>
          <w:p w14:paraId="7CAB9F21" w14:textId="77777777" w:rsidR="00684B82" w:rsidRPr="006E5DDD" w:rsidRDefault="00684B82" w:rsidP="00684B82">
            <w:pPr>
              <w:tabs>
                <w:tab w:val="left" w:pos="159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Τσέργας - Κανδυλάκη</w:t>
            </w:r>
            <w:r w:rsidRPr="006E5DDD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 xml:space="preserve"> </w:t>
            </w:r>
          </w:p>
          <w:p w14:paraId="193525D9" w14:textId="752D5FCA" w:rsidR="004D34E0" w:rsidRPr="005523B0" w:rsidRDefault="004D34E0" w:rsidP="00EF0A58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9C15D" w14:textId="77777777" w:rsidR="004D34E0" w:rsidRDefault="004D34E0" w:rsidP="00684B82">
            <w:pPr>
              <w:pStyle w:val="Default"/>
              <w:jc w:val="center"/>
            </w:pPr>
          </w:p>
        </w:tc>
      </w:tr>
    </w:tbl>
    <w:p w14:paraId="651595CD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0820D33C" w14:textId="046DE9F5" w:rsidR="004D34E0" w:rsidRPr="002D4B00" w:rsidRDefault="004D34E0">
      <w:pPr>
        <w:rPr>
          <w:b/>
          <w:bCs/>
          <w:color w:val="auto"/>
          <w:u w:color="FF0000"/>
        </w:rPr>
      </w:pPr>
      <w:bookmarkStart w:id="1" w:name="_Hlk83386422"/>
    </w:p>
    <w:p w14:paraId="6E545EA4" w14:textId="77777777" w:rsidR="004D34E0" w:rsidRPr="002D4B00" w:rsidRDefault="00B07994">
      <w:pPr>
        <w:rPr>
          <w:color w:val="auto"/>
        </w:rPr>
      </w:pPr>
      <w:r w:rsidRPr="002D4B00">
        <w:rPr>
          <w:rFonts w:ascii="Calibri" w:eastAsia="Calibri" w:hAnsi="Calibri" w:cs="Calibri"/>
          <w:b/>
          <w:bCs/>
          <w:color w:val="auto"/>
          <w:sz w:val="28"/>
          <w:szCs w:val="28"/>
        </w:rPr>
        <w:br w:type="page"/>
      </w:r>
    </w:p>
    <w:bookmarkEnd w:id="1"/>
    <w:p w14:paraId="35BF9C1C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12D4B29F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04D52614" w14:textId="77777777" w:rsidR="004D34E0" w:rsidRDefault="00B07994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Τ Ε Τ Α Ρ Τ Η</w:t>
      </w:r>
    </w:p>
    <w:tbl>
      <w:tblPr>
        <w:tblStyle w:val="TableNormal"/>
        <w:tblW w:w="162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"/>
        <w:gridCol w:w="2856"/>
        <w:gridCol w:w="4126"/>
        <w:gridCol w:w="4250"/>
        <w:gridCol w:w="4000"/>
      </w:tblGrid>
      <w:tr w:rsidR="004D34E0" w14:paraId="1F131233" w14:textId="77777777" w:rsidTr="00A86D9D">
        <w:trPr>
          <w:trHeight w:val="57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761B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99D0F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B2B96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3C0E7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4C97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7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 ΕΞ </w:t>
            </w:r>
          </w:p>
        </w:tc>
      </w:tr>
      <w:tr w:rsidR="00A86D9D" w14:paraId="39968FD5" w14:textId="77777777" w:rsidTr="003A6487">
        <w:trPr>
          <w:trHeight w:val="89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0419" w14:textId="77777777" w:rsidR="00A86D9D" w:rsidRDefault="00A86D9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09.00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066A9" w14:textId="77777777" w:rsidR="00F77137" w:rsidRDefault="00F77137" w:rsidP="00F7713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700B949" w14:textId="77777777" w:rsidR="00373B11" w:rsidRPr="00D034B6" w:rsidRDefault="00FB396F" w:rsidP="00FB396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034B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Ψυχολογία</w:t>
            </w:r>
          </w:p>
          <w:p w14:paraId="7627D1D0" w14:textId="261B0A74" w:rsidR="00FB396F" w:rsidRPr="006E5DDD" w:rsidRDefault="00D034B6" w:rsidP="00FB396F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034B6">
              <w:rPr>
                <w:rFonts w:ascii="Calibri" w:hAnsi="Calibri" w:cs="Calibri"/>
                <w:sz w:val="20"/>
                <w:szCs w:val="20"/>
              </w:rPr>
              <w:t>Ομάδα Α (Α-Κ) έναρξη μαθήματος στις 09.00</w:t>
            </w:r>
            <w:r w:rsidRPr="00D034B6">
              <w:rPr>
                <w:rFonts w:ascii="Calibri" w:hAnsi="Calibri" w:cs="Calibri"/>
                <w:sz w:val="20"/>
                <w:szCs w:val="20"/>
              </w:rPr>
              <w:br/>
              <w:t>Ομάδα Β (Λ-Ω) έναρξη μαθήματος στις 11.00</w:t>
            </w:r>
            <w:r w:rsidRPr="00D034B6">
              <w:rPr>
                <w:rFonts w:ascii="Calibri" w:hAnsi="Calibri" w:cs="Calibri"/>
                <w:sz w:val="20"/>
                <w:szCs w:val="20"/>
              </w:rPr>
              <w:br/>
            </w:r>
            <w:r w:rsidRPr="00D034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Τις Τετάρτες που θα υπάρχει συνέλευση το μάθημα θα γίνεται 9-12 </w:t>
            </w:r>
            <w:proofErr w:type="spellStart"/>
            <w:r w:rsidRPr="00D034B6">
              <w:rPr>
                <w:rFonts w:ascii="Calibri" w:hAnsi="Calibri" w:cs="Calibri"/>
                <w:b/>
                <w:bCs/>
                <w:sz w:val="20"/>
                <w:szCs w:val="20"/>
              </w:rPr>
              <w:t>πμ</w:t>
            </w:r>
            <w:proofErr w:type="spellEnd"/>
            <w:r w:rsidRPr="00D034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και για τις δύο ομάδες (</w:t>
            </w:r>
            <w:r w:rsidRPr="00D034B6">
              <w:rPr>
                <w:rFonts w:ascii="Calibri" w:hAnsi="Calibri" w:cs="Calibri"/>
                <w:sz w:val="20"/>
                <w:szCs w:val="20"/>
              </w:rPr>
              <w:t xml:space="preserve">κατόπιν ενημέρωσης από τον διδάσκοντα μέσω </w:t>
            </w:r>
            <w:proofErr w:type="spellStart"/>
            <w:r w:rsidRPr="00D034B6">
              <w:rPr>
                <w:rFonts w:ascii="Calibri" w:hAnsi="Calibri" w:cs="Calibri"/>
                <w:sz w:val="20"/>
                <w:szCs w:val="20"/>
              </w:rPr>
              <w:t>eclass</w:t>
            </w:r>
            <w:proofErr w:type="spellEnd"/>
            <w:r w:rsidRPr="00D034B6">
              <w:rPr>
                <w:rFonts w:ascii="Calibri" w:hAnsi="Calibri" w:cs="Calibri"/>
                <w:sz w:val="20"/>
                <w:szCs w:val="20"/>
              </w:rPr>
              <w:t>).</w:t>
            </w:r>
            <w:r w:rsidRPr="00D034B6">
              <w:rPr>
                <w:rFonts w:ascii="Calibri" w:hAnsi="Calibri" w:cs="Calibri"/>
                <w:sz w:val="20"/>
                <w:szCs w:val="20"/>
              </w:rPr>
              <w:br/>
            </w:r>
            <w:r w:rsidR="00FB396F" w:rsidRPr="00EE0C13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Α ΠΡΟΚΑΤ</w:t>
            </w:r>
          </w:p>
          <w:p w14:paraId="6A713EFD" w14:textId="77777777" w:rsidR="00FB396F" w:rsidRPr="006E5DDD" w:rsidRDefault="00FB396F" w:rsidP="00FB396F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Τσέργας</w:t>
            </w:r>
          </w:p>
          <w:p w14:paraId="7E98F9E0" w14:textId="1F714E7C" w:rsidR="00AB5CAF" w:rsidRPr="00622A53" w:rsidRDefault="00AB5CAF" w:rsidP="00EE3C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2D88C" w14:textId="378C127D" w:rsidR="00EE3CBE" w:rsidRPr="002E0B99" w:rsidRDefault="00365939" w:rsidP="00EE3C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</w:t>
            </w:r>
            <w:r w:rsidR="00EE3CBE" w:rsidRPr="002E0B99">
              <w:rPr>
                <w:rFonts w:ascii="Calibri" w:hAnsi="Calibri" w:cs="Calibri"/>
                <w:sz w:val="20"/>
                <w:szCs w:val="20"/>
              </w:rPr>
              <w:t xml:space="preserve">ΚΟΙΝΟΤΙΚΗ ΚΟΙΝΩΝΙΚΗ ΕΡΓΑΣΙΑ </w:t>
            </w:r>
          </w:p>
          <w:p w14:paraId="36EF5B0F" w14:textId="3BE265B3" w:rsidR="008F4126" w:rsidRPr="006E5DDD" w:rsidRDefault="008F4126" w:rsidP="008F4126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 xml:space="preserve">ΑΙΘΟΥΣΑ Α1 </w:t>
            </w:r>
            <w:r w:rsidR="00EE0C13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*</w:t>
            </w:r>
          </w:p>
          <w:p w14:paraId="7CCD5140" w14:textId="59F563AD" w:rsidR="00EE3CBE" w:rsidRPr="006E5DDD" w:rsidRDefault="00EE3CBE" w:rsidP="00EE3CBE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Καραγκούνης</w:t>
            </w:r>
          </w:p>
          <w:p w14:paraId="4DB70168" w14:textId="77777777" w:rsidR="00A86D9D" w:rsidRDefault="00A86D9D"/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0BDD684" w14:textId="77777777" w:rsidR="00A86D9D" w:rsidRDefault="00A86D9D" w:rsidP="00A86D9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Πρακτική Άσκηση</w:t>
            </w:r>
          </w:p>
          <w:p w14:paraId="0DDB305E" w14:textId="77777777" w:rsidR="002D1077" w:rsidRDefault="002D1077" w:rsidP="002D10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CDB3249" w14:textId="77777777" w:rsidR="002D1077" w:rsidRDefault="002D1077" w:rsidP="002D10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024D8F8" w14:textId="77777777" w:rsidR="002D1077" w:rsidRDefault="002D1077" w:rsidP="002D10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0A49E5D" w14:textId="77777777" w:rsidR="002D1077" w:rsidRDefault="002D1077" w:rsidP="002D10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65C262F" w14:textId="77777777" w:rsidR="002D1077" w:rsidRDefault="002D1077" w:rsidP="002D1077">
            <w:pPr>
              <w:jc w:val="center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2C360" w14:textId="77777777" w:rsidR="00731DAF" w:rsidRPr="00731DAF" w:rsidRDefault="00731DAF" w:rsidP="00731DAF">
            <w:pPr>
              <w:pStyle w:val="Defaul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1DAF">
              <w:rPr>
                <w:rFonts w:ascii="Calibri" w:eastAsia="Calibri" w:hAnsi="Calibri" w:cs="Calibri"/>
                <w:sz w:val="20"/>
                <w:szCs w:val="20"/>
              </w:rPr>
              <w:t>Διδακτική  Κοινωνικών Επιστημών</w:t>
            </w:r>
          </w:p>
          <w:p w14:paraId="3D3DFA04" w14:textId="77777777" w:rsidR="00731DAF" w:rsidRPr="006E5DDD" w:rsidRDefault="00731DAF" w:rsidP="00731DAF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Α ΠΡΟΚΑΤ</w:t>
            </w:r>
          </w:p>
          <w:p w14:paraId="0DAD3184" w14:textId="4851420F" w:rsidR="00731DAF" w:rsidRPr="006E5DDD" w:rsidRDefault="00731DAF" w:rsidP="00731DAF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Τσέργας</w:t>
            </w:r>
          </w:p>
          <w:p w14:paraId="7060209F" w14:textId="5E895EE7" w:rsidR="00731DAF" w:rsidRPr="00731DAF" w:rsidRDefault="00731DAF" w:rsidP="00731DAF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DAF">
              <w:rPr>
                <w:rFonts w:ascii="Calibri" w:hAnsi="Calibri" w:cs="Calibri"/>
                <w:sz w:val="20"/>
                <w:szCs w:val="20"/>
              </w:rPr>
              <w:t>0</w:t>
            </w:r>
            <w:r w:rsidR="00672E4F">
              <w:rPr>
                <w:rFonts w:ascii="Calibri" w:hAnsi="Calibri" w:cs="Calibri"/>
                <w:sz w:val="20"/>
                <w:szCs w:val="20"/>
                <w:lang w:val="en-US"/>
              </w:rPr>
              <w:t>7.45</w:t>
            </w:r>
            <w:r w:rsidRPr="00731DAF">
              <w:rPr>
                <w:rFonts w:ascii="Calibri" w:hAnsi="Calibri" w:cs="Calibri"/>
                <w:sz w:val="20"/>
                <w:szCs w:val="20"/>
              </w:rPr>
              <w:t>-09.00</w:t>
            </w:r>
          </w:p>
          <w:p w14:paraId="2C7FB02E" w14:textId="2977DCB8" w:rsidR="008F12AE" w:rsidRPr="00E9748C" w:rsidRDefault="008F12AE" w:rsidP="00FB396F">
            <w:pPr>
              <w:pStyle w:val="Default"/>
              <w:jc w:val="center"/>
            </w:pPr>
          </w:p>
        </w:tc>
      </w:tr>
      <w:tr w:rsidR="00A86D9D" w14:paraId="2561E4B1" w14:textId="77777777" w:rsidTr="003A6487">
        <w:trPr>
          <w:trHeight w:val="97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89DEB" w14:textId="77777777" w:rsidR="00A86D9D" w:rsidRDefault="00A86D9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12.00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A3A7B" w14:textId="77777777" w:rsidR="00F77137" w:rsidRDefault="00F77137" w:rsidP="00F7713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B6F1B69" w14:textId="77777777" w:rsidR="00A86D9D" w:rsidRDefault="00A86D9D" w:rsidP="005A2B3B">
            <w:pPr>
              <w:jc w:val="center"/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5938" w14:textId="4B2A9852" w:rsidR="00E01B4E" w:rsidRPr="008F12AE" w:rsidRDefault="00E01B4E" w:rsidP="00F7713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</w:tcPr>
          <w:p w14:paraId="771A9D85" w14:textId="77777777" w:rsidR="00A86D9D" w:rsidRPr="008F12AE" w:rsidRDefault="00A86D9D"/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9F1E6" w14:textId="795DE4B9" w:rsidR="00365939" w:rsidRPr="0065746F" w:rsidRDefault="00365939" w:rsidP="001B4E7B">
            <w:pPr>
              <w:jc w:val="center"/>
              <w:rPr>
                <w:b/>
              </w:rPr>
            </w:pPr>
          </w:p>
        </w:tc>
      </w:tr>
      <w:tr w:rsidR="004D34E0" w14:paraId="33B295C7" w14:textId="77777777" w:rsidTr="003A6487">
        <w:trPr>
          <w:trHeight w:val="97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0F80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15.00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79FF" w14:textId="77777777" w:rsidR="004D34E0" w:rsidRDefault="004D34E0" w:rsidP="00FB396F">
            <w:pPr>
              <w:jc w:val="center"/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0020" w14:textId="77777777" w:rsidR="00442307" w:rsidRPr="00630FB2" w:rsidRDefault="00442307" w:rsidP="004423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0FB2">
              <w:rPr>
                <w:rFonts w:ascii="Calibri" w:hAnsi="Calibri" w:cs="Calibri"/>
                <w:b/>
                <w:sz w:val="20"/>
                <w:szCs w:val="20"/>
              </w:rPr>
              <w:t>Ευρωπαϊκή Ένωση: Ιστορία, Θεσμοί και Πολιτικές</w:t>
            </w:r>
          </w:p>
          <w:p w14:paraId="1785224C" w14:textId="776469A1" w:rsidR="008F4126" w:rsidRPr="006E5DDD" w:rsidRDefault="008F4126" w:rsidP="008F4126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 xml:space="preserve">ΑΙΘΟΥΣΑ Α1 </w:t>
            </w:r>
            <w:r w:rsidR="00EE0C13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*</w:t>
            </w:r>
          </w:p>
          <w:p w14:paraId="29C902E7" w14:textId="77777777" w:rsidR="00442307" w:rsidRPr="006E5DDD" w:rsidRDefault="00442307" w:rsidP="00442307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Σέρμπος</w:t>
            </w:r>
          </w:p>
          <w:p w14:paraId="251ECC9B" w14:textId="77777777" w:rsidR="004D34E0" w:rsidRPr="008F12AE" w:rsidRDefault="004D34E0" w:rsidP="00E9748C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color="17365D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BDD15" w14:textId="58DCA87D" w:rsidR="003D5E79" w:rsidRPr="008F12AE" w:rsidRDefault="003D5E79" w:rsidP="000E0587">
            <w:pPr>
              <w:jc w:val="center"/>
              <w:rPr>
                <w:color w:val="FF000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02D8E" w14:textId="77777777" w:rsidR="00FB396F" w:rsidRDefault="00FB396F" w:rsidP="00FB396F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Παιδική Προστασία </w:t>
            </w:r>
          </w:p>
          <w:p w14:paraId="1080A703" w14:textId="77777777" w:rsidR="00FB396F" w:rsidRPr="006E5DDD" w:rsidRDefault="00FB396F" w:rsidP="00FB396F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Α ΠΡΟΚΑΤ</w:t>
            </w:r>
          </w:p>
          <w:p w14:paraId="3293CC79" w14:textId="77777777" w:rsidR="00FB396F" w:rsidRPr="006E5DDD" w:rsidRDefault="00FB396F" w:rsidP="00FB396F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ΚΑΝΔΥΛΑΚΗ</w:t>
            </w:r>
          </w:p>
          <w:p w14:paraId="2629FBEE" w14:textId="24389B27" w:rsidR="003D5E79" w:rsidRPr="007A16C3" w:rsidRDefault="003D5E79" w:rsidP="00E9748C">
            <w:pPr>
              <w:jc w:val="center"/>
            </w:pPr>
          </w:p>
        </w:tc>
      </w:tr>
      <w:tr w:rsidR="004D34E0" w14:paraId="17E52FBA" w14:textId="77777777" w:rsidTr="00A86D9D">
        <w:trPr>
          <w:trHeight w:val="97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8D599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18.00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27437" w14:textId="77777777" w:rsidR="004D34E0" w:rsidRDefault="004D34E0" w:rsidP="005A2B3B">
            <w:pPr>
              <w:jc w:val="center"/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1342D" w14:textId="77777777" w:rsidR="004D34E0" w:rsidRPr="008B154D" w:rsidRDefault="004D34E0" w:rsidP="00C46BC7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E000" w14:textId="77777777" w:rsidR="00E01B4E" w:rsidRDefault="00E01B4E" w:rsidP="00A74794">
            <w:pPr>
              <w:jc w:val="center"/>
              <w:rPr>
                <w:rFonts w:ascii="Calibri" w:eastAsia="Calibri" w:hAnsi="Calibri" w:cs="Calibri"/>
                <w:iCs/>
                <w:spacing w:val="26"/>
                <w:sz w:val="20"/>
                <w:szCs w:val="20"/>
              </w:rPr>
            </w:pPr>
          </w:p>
          <w:p w14:paraId="022DF3A9" w14:textId="77777777" w:rsidR="00E01B4E" w:rsidRDefault="00E01B4E" w:rsidP="00A74794">
            <w:pPr>
              <w:jc w:val="center"/>
              <w:rPr>
                <w:rFonts w:ascii="Calibri" w:eastAsia="Calibri" w:hAnsi="Calibri" w:cs="Calibri"/>
                <w:iCs/>
                <w:spacing w:val="26"/>
                <w:sz w:val="20"/>
                <w:szCs w:val="20"/>
              </w:rPr>
            </w:pPr>
          </w:p>
          <w:p w14:paraId="0AED463E" w14:textId="77777777" w:rsidR="00E01B4E" w:rsidRDefault="00E01B4E" w:rsidP="00A74794">
            <w:pPr>
              <w:jc w:val="center"/>
              <w:rPr>
                <w:rFonts w:ascii="Calibri" w:eastAsia="Calibri" w:hAnsi="Calibri" w:cs="Calibri"/>
                <w:iCs/>
                <w:spacing w:val="26"/>
                <w:sz w:val="20"/>
                <w:szCs w:val="20"/>
              </w:rPr>
            </w:pPr>
          </w:p>
          <w:p w14:paraId="324D8218" w14:textId="1C666F36" w:rsidR="004D34E0" w:rsidRDefault="004D34E0" w:rsidP="00FB396F">
            <w:pPr>
              <w:jc w:val="center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B373" w14:textId="07F460D9" w:rsidR="004D34E0" w:rsidRDefault="004D34E0" w:rsidP="003421ED">
            <w:pPr>
              <w:pStyle w:val="Default"/>
              <w:jc w:val="center"/>
            </w:pPr>
          </w:p>
        </w:tc>
      </w:tr>
    </w:tbl>
    <w:p w14:paraId="4E64AA17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06DE250D" w14:textId="0F736632" w:rsidR="002D1077" w:rsidRDefault="002D1077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5924507F" w14:textId="61310B26" w:rsidR="006A571F" w:rsidRDefault="006A571F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3185AA0A" w14:textId="6FD9176C" w:rsidR="006A571F" w:rsidRDefault="006A571F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7664899C" w14:textId="77777777" w:rsidR="006A571F" w:rsidRDefault="006A571F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6C47A1D5" w14:textId="5E6500CA" w:rsidR="00A53EEF" w:rsidRDefault="00A53EEF" w:rsidP="00A53EEF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64D93153" w14:textId="77777777" w:rsidR="00504B22" w:rsidRDefault="00504B22" w:rsidP="00A53EEF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131848E4" w14:textId="77777777" w:rsidR="00A53EEF" w:rsidRDefault="00A53EEF" w:rsidP="00A53EEF">
      <w:pPr>
        <w:jc w:val="center"/>
        <w:outlineLvl w:val="0"/>
        <w:rPr>
          <w:rFonts w:ascii="Calibri" w:eastAsia="Calibri" w:hAnsi="Calibri" w:cs="Calibri"/>
          <w:b/>
          <w:bCs/>
          <w:color w:val="FF0000"/>
          <w:u w:color="FF000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Π Ε Μ Π Τ Η</w:t>
      </w:r>
    </w:p>
    <w:p w14:paraId="25B10482" w14:textId="77777777" w:rsidR="004D34E0" w:rsidRDefault="004D34E0">
      <w:pPr>
        <w:jc w:val="center"/>
        <w:rPr>
          <w:b/>
          <w:bCs/>
          <w:color w:val="FF0000"/>
          <w:u w:color="FF0000"/>
        </w:rPr>
      </w:pPr>
    </w:p>
    <w:tbl>
      <w:tblPr>
        <w:tblStyle w:val="TableNormal"/>
        <w:tblW w:w="160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2289"/>
        <w:gridCol w:w="3925"/>
        <w:gridCol w:w="4796"/>
        <w:gridCol w:w="4142"/>
      </w:tblGrid>
      <w:tr w:rsidR="009E6C3D" w14:paraId="17427A75" w14:textId="77777777" w:rsidTr="00D86488">
        <w:trPr>
          <w:trHeight w:val="5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6B31D" w14:textId="77777777" w:rsidR="009E6C3D" w:rsidRDefault="009E6C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228BF" w14:textId="77777777" w:rsidR="009E6C3D" w:rsidRDefault="009E6C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C641" w14:textId="77777777" w:rsidR="009E6C3D" w:rsidRDefault="009E6C3D" w:rsidP="009E6C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FA586" w14:textId="77777777" w:rsidR="009E6C3D" w:rsidRDefault="009E6C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DE478" w14:textId="77777777" w:rsidR="009E6C3D" w:rsidRDefault="009E6C3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7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 ΕΞ </w:t>
            </w:r>
          </w:p>
        </w:tc>
      </w:tr>
      <w:tr w:rsidR="00DF4FDB" w14:paraId="0D817A06" w14:textId="77777777" w:rsidTr="009D38E7">
        <w:trPr>
          <w:trHeight w:val="11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08A15" w14:textId="77777777" w:rsidR="00DF4FDB" w:rsidRDefault="00DF4FD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09.00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39BC" w14:textId="77777777" w:rsidR="003F1EA7" w:rsidRDefault="003F1EA7" w:rsidP="00CF3E3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3F1BF53F" w14:textId="77777777" w:rsidR="003F1EA7" w:rsidRDefault="003F1EA7" w:rsidP="00CF3E3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4E9E2E94" w14:textId="7A8B094D" w:rsidR="00DF4FDB" w:rsidRDefault="00DF4FDB" w:rsidP="003F1EA7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770D0" w14:textId="77777777" w:rsidR="004109B3" w:rsidRPr="00061CF6" w:rsidRDefault="004109B3" w:rsidP="004109B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56DD3C9" w14:textId="03A18436" w:rsidR="00DF4FDB" w:rsidRPr="00A53EEF" w:rsidRDefault="00DF4FDB" w:rsidP="00042D11">
            <w:pPr>
              <w:rPr>
                <w:sz w:val="20"/>
                <w:szCs w:val="20"/>
              </w:rPr>
            </w:pP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1628EB4" w14:textId="77777777" w:rsidR="00DF4FDB" w:rsidRDefault="00DF4FDB" w:rsidP="00DF4FD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Πρακτική Άσκηση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D41C" w14:textId="77777777" w:rsidR="005B7A15" w:rsidRPr="006E5DDD" w:rsidRDefault="005B7A15" w:rsidP="005B7A1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E5DDD">
              <w:rPr>
                <w:rFonts w:ascii="Calibri" w:hAnsi="Calibri" w:cs="Calibri"/>
                <w:color w:val="auto"/>
                <w:sz w:val="20"/>
                <w:szCs w:val="20"/>
              </w:rPr>
              <w:t>Πληροφορική ΙΙ</w:t>
            </w:r>
          </w:p>
          <w:p w14:paraId="754121FE" w14:textId="1E19EED0" w:rsidR="005B7A15" w:rsidRPr="006E5DDD" w:rsidRDefault="005B7A15" w:rsidP="005B7A15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  </w:t>
            </w:r>
            <w:r w:rsidR="00272778"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ΝΗΣΙΔΑ </w:t>
            </w: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Η/Υ</w:t>
            </w:r>
          </w:p>
          <w:p w14:paraId="090E87EE" w14:textId="5EC1F5B9" w:rsidR="00DF4FDB" w:rsidRPr="007C4514" w:rsidRDefault="005B7A15" w:rsidP="005B7A15">
            <w:pPr>
              <w:jc w:val="center"/>
              <w:rPr>
                <w:color w:val="FF0000"/>
              </w:rPr>
            </w:pPr>
            <w:r w:rsidRPr="006E5D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ΔΙΔΑΣΚΩΝ ΕΣΠΑ</w:t>
            </w:r>
          </w:p>
        </w:tc>
      </w:tr>
      <w:tr w:rsidR="00DF4FDB" w14:paraId="439F3A60" w14:textId="77777777" w:rsidTr="009D38E7">
        <w:trPr>
          <w:trHeight w:val="8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2F360" w14:textId="77777777" w:rsidR="00DF4FDB" w:rsidRDefault="00DF4FD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12.00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F7062" w14:textId="40C134B3" w:rsidR="0089699C" w:rsidRDefault="0089699C" w:rsidP="007937FA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74A95" w14:textId="77777777" w:rsidR="007937FA" w:rsidRPr="00965F2B" w:rsidRDefault="007937FA" w:rsidP="007937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5F2B">
              <w:rPr>
                <w:rFonts w:ascii="Calibri" w:hAnsi="Calibri" w:cs="Calibri"/>
                <w:sz w:val="20"/>
                <w:szCs w:val="20"/>
              </w:rPr>
              <w:t>Διεθνείς Διαπραγματεύσεις και Διαχείριση Κρίσεων</w:t>
            </w:r>
          </w:p>
          <w:p w14:paraId="03152540" w14:textId="77777777" w:rsidR="007937FA" w:rsidRPr="006E5DDD" w:rsidRDefault="007937FA" w:rsidP="007937FA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Α ΠΡΟΚΑΤ</w:t>
            </w:r>
          </w:p>
          <w:p w14:paraId="5D42CA1C" w14:textId="77777777" w:rsidR="007937FA" w:rsidRPr="006E5DDD" w:rsidRDefault="007937FA" w:rsidP="007937F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E5D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Σέρμπος</w:t>
            </w:r>
          </w:p>
          <w:p w14:paraId="256DF1DD" w14:textId="2AA4F58B" w:rsidR="003D5E79" w:rsidRPr="00E610EA" w:rsidRDefault="003D5E79" w:rsidP="00EF0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5E46AE7" w14:textId="77777777" w:rsidR="00DF4FDB" w:rsidRDefault="00DF4FDB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5DB90" w14:textId="35A5009C" w:rsidR="008B154D" w:rsidRDefault="008B154D" w:rsidP="003F1EA7">
            <w:pPr>
              <w:pStyle w:val="Default"/>
              <w:jc w:val="center"/>
            </w:pPr>
          </w:p>
          <w:p w14:paraId="058E6AAE" w14:textId="40AD8A70" w:rsidR="00DF4FDB" w:rsidRPr="00CF3E3C" w:rsidRDefault="00DF4FDB" w:rsidP="00CF3E3C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4D34E0" w14:paraId="490D5F18" w14:textId="77777777" w:rsidTr="009E6C3D">
        <w:trPr>
          <w:trHeight w:val="109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F524F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15.00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58DF1" w14:textId="4C70B1DD" w:rsidR="007C4514" w:rsidRPr="007C4514" w:rsidRDefault="007C4514" w:rsidP="008C475B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3504F" w14:textId="25D0FD62" w:rsidR="004D34E0" w:rsidRPr="00346D76" w:rsidRDefault="004D34E0" w:rsidP="007937FA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96DE4" w14:textId="77777777" w:rsidR="003146EF" w:rsidRPr="008F12AE" w:rsidRDefault="003146EF" w:rsidP="003146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2AE">
              <w:rPr>
                <w:rFonts w:ascii="Calibri" w:hAnsi="Calibri" w:cs="Calibri"/>
                <w:b/>
                <w:sz w:val="20"/>
                <w:szCs w:val="20"/>
              </w:rPr>
              <w:t>Κοινωνική Εργασία στην Εκπαίδευση (ΠΔΕ)</w:t>
            </w:r>
          </w:p>
          <w:p w14:paraId="2754B9B9" w14:textId="62352B04" w:rsidR="008F4126" w:rsidRPr="006E5DDD" w:rsidRDefault="008F4126" w:rsidP="008F4126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 xml:space="preserve">ΑΙΘΟΥΣΑ Α1 </w:t>
            </w:r>
            <w:r w:rsidR="00EE0C13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*</w:t>
            </w:r>
          </w:p>
          <w:p w14:paraId="755ACFAF" w14:textId="4E895C4A" w:rsidR="003146EF" w:rsidRPr="006E5DDD" w:rsidRDefault="001F52AF" w:rsidP="003146EF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ΦΡΑΓΚΟΣ</w:t>
            </w:r>
          </w:p>
          <w:p w14:paraId="4EAB2DD2" w14:textId="5FB02EC2" w:rsidR="004D34E0" w:rsidRDefault="004D34E0" w:rsidP="007E2897">
            <w:pPr>
              <w:jc w:val="center"/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257DE" w14:textId="77777777" w:rsidR="006E5DDD" w:rsidRPr="006E5DDD" w:rsidRDefault="006E5DDD" w:rsidP="006E5DD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Κοινωνική εργασία στις εξαρτήσεις</w:t>
            </w:r>
          </w:p>
          <w:p w14:paraId="1D41B452" w14:textId="58CC44C9" w:rsidR="006E5DDD" w:rsidRPr="006E5DDD" w:rsidRDefault="006E5DDD" w:rsidP="006E5DDD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Α ΠΡΟΚΑΤ</w:t>
            </w:r>
          </w:p>
          <w:p w14:paraId="70A8EE8F" w14:textId="77777777" w:rsidR="006E5DDD" w:rsidRPr="006E5DDD" w:rsidRDefault="006E5DDD" w:rsidP="006E5DDD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ΦΙΛΙΠΠΙΔΗΣ</w:t>
            </w:r>
          </w:p>
          <w:p w14:paraId="1809BFBC" w14:textId="62424D0A" w:rsidR="004D34E0" w:rsidRPr="007E2897" w:rsidRDefault="004D34E0" w:rsidP="001B4E7B">
            <w:pPr>
              <w:jc w:val="center"/>
            </w:pPr>
          </w:p>
        </w:tc>
      </w:tr>
      <w:tr w:rsidR="004D34E0" w14:paraId="3D21B7BE" w14:textId="77777777" w:rsidTr="009E6C3D">
        <w:trPr>
          <w:trHeight w:val="13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06B8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18.00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8300" w14:textId="77777777" w:rsidR="004D34E0" w:rsidRDefault="004D34E0" w:rsidP="00451A52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5707D" w14:textId="77777777" w:rsidR="007937FA" w:rsidRPr="00652369" w:rsidRDefault="007937FA" w:rsidP="007937FA">
            <w:pPr>
              <w:jc w:val="center"/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>Μεθοδολογία Ποσοτικής Έρευνας</w:t>
            </w:r>
          </w:p>
          <w:p w14:paraId="3AF93584" w14:textId="0E973ED1" w:rsidR="007937FA" w:rsidRPr="006E5DDD" w:rsidRDefault="007937FA" w:rsidP="007937FA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EE0C13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ΑΜΦΙΘΕΑΤΡΟ</w:t>
            </w:r>
          </w:p>
          <w:p w14:paraId="0586D516" w14:textId="77777777" w:rsidR="007937FA" w:rsidRPr="006E5DDD" w:rsidRDefault="007937FA" w:rsidP="007937FA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pacing w:val="36"/>
                <w:sz w:val="20"/>
                <w:szCs w:val="20"/>
                <w:u w:color="FF000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pacing w:val="36"/>
                <w:sz w:val="20"/>
                <w:szCs w:val="20"/>
                <w:u w:color="FF0000"/>
              </w:rPr>
              <w:t>Τσαϊρίδης</w:t>
            </w:r>
          </w:p>
          <w:p w14:paraId="4F7AA61D" w14:textId="57E69A7C" w:rsidR="002E0B99" w:rsidRPr="002E0B99" w:rsidRDefault="002E0B99" w:rsidP="00626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FB6FC" w14:textId="77777777" w:rsidR="004D34E0" w:rsidRDefault="004D34E0" w:rsidP="008B70CA">
            <w:pPr>
              <w:jc w:val="center"/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08CAD" w14:textId="156CAF30" w:rsidR="003D5E79" w:rsidRPr="007E2897" w:rsidRDefault="003D5E79" w:rsidP="006E5DDD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192C745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06F37457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44C2F204" w14:textId="77777777" w:rsidR="004D34E0" w:rsidRPr="001E1908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05CB5714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64D842A6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014AA0FA" w14:textId="44D089B8" w:rsidR="00504B22" w:rsidRDefault="00504B22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0F4023F9" w14:textId="33EB52D5" w:rsidR="003D44BD" w:rsidRDefault="003D44BD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65D58686" w14:textId="4B96B804" w:rsidR="001B4E7B" w:rsidRDefault="001B4E7B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701E5C86" w14:textId="77777777" w:rsidR="001B4E7B" w:rsidRDefault="001B4E7B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479C375F" w14:textId="77777777" w:rsidR="004D34E0" w:rsidRDefault="00B0799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Π Α Ρ Α Σ Κ Ε Υ Η</w:t>
      </w:r>
    </w:p>
    <w:p w14:paraId="4F051ED6" w14:textId="77777777" w:rsidR="004D34E0" w:rsidRDefault="004D34E0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</w:p>
    <w:tbl>
      <w:tblPr>
        <w:tblStyle w:val="TableNormal"/>
        <w:tblW w:w="161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"/>
        <w:gridCol w:w="2418"/>
        <w:gridCol w:w="3967"/>
        <w:gridCol w:w="4253"/>
        <w:gridCol w:w="4535"/>
      </w:tblGrid>
      <w:tr w:rsidR="004D34E0" w14:paraId="47C3F5D6" w14:textId="77777777" w:rsidTr="00D97E5A">
        <w:trPr>
          <w:trHeight w:val="57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CE417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712DB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46DB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A1D99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ΕΞ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E287C" w14:textId="77777777" w:rsidR="004D34E0" w:rsidRDefault="00B0799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7</w:t>
            </w:r>
            <w:r>
              <w:rPr>
                <w:rFonts w:ascii="Calibri" w:eastAsia="Calibri" w:hAnsi="Calibri" w:cs="Calibri"/>
                <w:b/>
                <w:bCs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  <w:bCs/>
              </w:rPr>
              <w:t xml:space="preserve">  ΕΞ</w:t>
            </w:r>
          </w:p>
        </w:tc>
      </w:tr>
      <w:tr w:rsidR="004B31ED" w14:paraId="36D2DC67" w14:textId="77777777" w:rsidTr="00B82145">
        <w:trPr>
          <w:trHeight w:val="297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F5F3" w14:textId="77777777" w:rsidR="004B31ED" w:rsidRDefault="004B31ED" w:rsidP="004B31E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09.00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1502" w14:textId="77777777" w:rsidR="004B31ED" w:rsidRDefault="004B31ED" w:rsidP="004B31E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Ανθρώπινα Δικαιώματα</w:t>
            </w:r>
          </w:p>
          <w:p w14:paraId="2EBB4816" w14:textId="77777777" w:rsidR="008234DE" w:rsidRPr="006E5DDD" w:rsidRDefault="008234DE" w:rsidP="008234DE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EE0C13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ΑΜΦΙΘΕΑΤΡΟ</w:t>
            </w:r>
          </w:p>
          <w:p w14:paraId="021E2FBA" w14:textId="77777777" w:rsidR="004B31ED" w:rsidRPr="006E5DDD" w:rsidRDefault="004B31ED" w:rsidP="004B31ED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proofErr w:type="spellStart"/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Μορφακίδης</w:t>
            </w:r>
            <w:proofErr w:type="spellEnd"/>
          </w:p>
          <w:p w14:paraId="48BA6C01" w14:textId="0589882D" w:rsidR="004B31ED" w:rsidRPr="00AB5CAF" w:rsidRDefault="004B31ED" w:rsidP="004B31ED">
            <w:pPr>
              <w:jc w:val="center"/>
              <w:rPr>
                <w:lang w:val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48D21" w14:textId="77777777" w:rsidR="004B31ED" w:rsidRPr="006D3DAF" w:rsidRDefault="004B31ED" w:rsidP="004B31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3DAF">
              <w:rPr>
                <w:rFonts w:ascii="Calibri" w:hAnsi="Calibri" w:cs="Calibri"/>
                <w:sz w:val="20"/>
                <w:szCs w:val="20"/>
              </w:rPr>
              <w:t>Δίκτυα Κοινωνικής Προστασίας και Κοινωνική Εργασία με Αναπηρία και Τρίτη Ηλικία</w:t>
            </w:r>
          </w:p>
          <w:p w14:paraId="3D16F565" w14:textId="77777777" w:rsidR="004B31ED" w:rsidRPr="006E5DDD" w:rsidRDefault="004B31ED" w:rsidP="004B31ED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Α ΠΡΟΚΑΤ</w:t>
            </w:r>
          </w:p>
          <w:p w14:paraId="34D0E554" w14:textId="1AAFFFB8" w:rsidR="004B31ED" w:rsidRPr="006E5DDD" w:rsidRDefault="004B31ED" w:rsidP="004B31ED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E5D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</w:t>
            </w:r>
            <w:r w:rsidR="001F52AF" w:rsidRPr="006E5D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ΦΡΑΓΚΟΣ</w:t>
            </w:r>
          </w:p>
          <w:p w14:paraId="4CFAA5DA" w14:textId="77777777" w:rsidR="004B31ED" w:rsidRPr="006E5DDD" w:rsidRDefault="004B31ED" w:rsidP="004B31ED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2CE5036" w14:textId="05EB2D46" w:rsidR="004B31ED" w:rsidRDefault="004B31ED" w:rsidP="004B31ED">
            <w:pPr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A16EDFF" w14:textId="77777777" w:rsidR="004B31ED" w:rsidRDefault="004B31ED" w:rsidP="004B31ED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Πρακτική Άσκηση </w:t>
            </w:r>
          </w:p>
          <w:p w14:paraId="7AA95A26" w14:textId="77777777" w:rsidR="002B0B2D" w:rsidRDefault="002B0B2D" w:rsidP="004B31ED">
            <w:pPr>
              <w:jc w:val="center"/>
            </w:pPr>
          </w:p>
          <w:p w14:paraId="3112907A" w14:textId="77777777" w:rsidR="002B0B2D" w:rsidRDefault="002B0B2D" w:rsidP="004B31ED">
            <w:pPr>
              <w:jc w:val="center"/>
            </w:pPr>
          </w:p>
          <w:p w14:paraId="40D87A7D" w14:textId="77777777" w:rsidR="002B0B2D" w:rsidRDefault="002B0B2D" w:rsidP="004B31ED">
            <w:pPr>
              <w:jc w:val="center"/>
            </w:pPr>
          </w:p>
          <w:p w14:paraId="3D5158B5" w14:textId="77777777" w:rsidR="002B0B2D" w:rsidRPr="00630E28" w:rsidRDefault="002B0B2D" w:rsidP="002B0B2D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30E28">
              <w:rPr>
                <w:rFonts w:ascii="Calibri" w:hAnsi="Calibri" w:cs="Calibri"/>
                <w:b/>
                <w:sz w:val="20"/>
                <w:szCs w:val="20"/>
              </w:rPr>
              <w:t>Ειδικά Θέματα Μεθόδων και Τεχνικών Παρέμβασης</w:t>
            </w:r>
            <w:r w:rsidRPr="00630E2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14:paraId="74C4F509" w14:textId="77777777" w:rsidR="002B0B2D" w:rsidRPr="00630E28" w:rsidRDefault="002B0B2D" w:rsidP="002B0B2D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30E2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ΚΟΥΝΤΟΥΡΑΣ</w:t>
            </w:r>
          </w:p>
          <w:p w14:paraId="66EF2585" w14:textId="77777777" w:rsidR="002B0B2D" w:rsidRPr="00630E28" w:rsidRDefault="00630E28" w:rsidP="004B31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0E28">
              <w:rPr>
                <w:rFonts w:ascii="Calibri" w:hAnsi="Calibri" w:cs="Calibri"/>
                <w:b/>
                <w:sz w:val="20"/>
                <w:szCs w:val="20"/>
              </w:rPr>
              <w:t xml:space="preserve">ΑΜΦΙΘΕΑΤΡΟ </w:t>
            </w:r>
          </w:p>
          <w:p w14:paraId="0E3E73EE" w14:textId="77777777" w:rsidR="005F1AED" w:rsidRDefault="00630E28" w:rsidP="004B31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0E28">
              <w:rPr>
                <w:rFonts w:ascii="Calibri" w:hAnsi="Calibri" w:cs="Calibri"/>
                <w:b/>
                <w:sz w:val="20"/>
                <w:szCs w:val="20"/>
              </w:rPr>
              <w:t xml:space="preserve"> ΣΑΒΒΑΤΟ </w:t>
            </w:r>
          </w:p>
          <w:p w14:paraId="2FE7E609" w14:textId="3EBDB10F" w:rsidR="00630E28" w:rsidRDefault="00630E28" w:rsidP="004B31ED">
            <w:pPr>
              <w:jc w:val="center"/>
            </w:pPr>
            <w:r w:rsidRPr="00630E28">
              <w:rPr>
                <w:rFonts w:ascii="Calibri" w:hAnsi="Calibri" w:cs="Calibri"/>
                <w:b/>
                <w:sz w:val="20"/>
                <w:szCs w:val="20"/>
              </w:rPr>
              <w:t>ΜΕΤΑ ΑΠΟ ΑΝΑΚΟΙΝΩΣΗ ΤΟΥ ΔΙΔΑΣΚΟΝΤΑ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2891B" w14:textId="3956B9E3" w:rsidR="004B31ED" w:rsidRDefault="004B31ED" w:rsidP="004B31ED">
            <w:pPr>
              <w:jc w:val="center"/>
            </w:pPr>
          </w:p>
        </w:tc>
      </w:tr>
      <w:tr w:rsidR="004B31ED" w14:paraId="32CDBC2F" w14:textId="77777777" w:rsidTr="00B82145">
        <w:trPr>
          <w:trHeight w:val="109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E1E2E" w14:textId="77777777" w:rsidR="004B31ED" w:rsidRDefault="004B31ED" w:rsidP="004B31E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12.00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89E7A" w14:textId="77777777" w:rsidR="004B31ED" w:rsidRDefault="004B31ED" w:rsidP="004B31ED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07F0F" w14:textId="77777777" w:rsidR="001F52AF" w:rsidRPr="008F12AE" w:rsidRDefault="001F52AF" w:rsidP="001F52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2AE">
              <w:rPr>
                <w:rFonts w:ascii="Calibri" w:hAnsi="Calibri" w:cs="Calibri"/>
                <w:b/>
                <w:sz w:val="20"/>
                <w:szCs w:val="20"/>
              </w:rPr>
              <w:t>Κοινωνική Εργασία με Ομάδες</w:t>
            </w:r>
          </w:p>
          <w:p w14:paraId="09EA770A" w14:textId="2CC01717" w:rsidR="008F4126" w:rsidRPr="006E5DDD" w:rsidRDefault="008F4126" w:rsidP="008F4126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 xml:space="preserve">ΑΙΘΟΥΣΑ Α1 </w:t>
            </w:r>
            <w:r w:rsidR="00EE0C13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color="17365D"/>
              </w:rPr>
              <w:t>*</w:t>
            </w:r>
          </w:p>
          <w:p w14:paraId="0B62D195" w14:textId="77777777" w:rsidR="001F52AF" w:rsidRPr="006E5DDD" w:rsidRDefault="001F52AF" w:rsidP="001F52AF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FF0000"/>
              </w:rPr>
              <w:t>ΚΟΥΝΤΟΥΡΑΣ</w:t>
            </w:r>
          </w:p>
          <w:p w14:paraId="15C9A5D1" w14:textId="4D3F8E99" w:rsidR="004B31ED" w:rsidRDefault="004B31ED" w:rsidP="004B31ED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3EAFC51" w14:textId="77777777" w:rsidR="004B31ED" w:rsidRDefault="004B31ED" w:rsidP="004B31ED"/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EB4E0" w14:textId="1BEC1F21" w:rsidR="004B31ED" w:rsidRPr="00DF4FDB" w:rsidRDefault="004B31ED" w:rsidP="004B31ED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4B31ED" w14:paraId="36822A7E" w14:textId="77777777" w:rsidTr="009F747C">
        <w:trPr>
          <w:trHeight w:val="109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92381" w14:textId="77777777" w:rsidR="004B31ED" w:rsidRDefault="004B31ED" w:rsidP="004B31E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15.00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EC06" w14:textId="0839E19F" w:rsidR="004B31ED" w:rsidRPr="009600BF" w:rsidRDefault="004B31ED" w:rsidP="004B31ED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6FDF7" w14:textId="77777777" w:rsidR="00DD0233" w:rsidRPr="00965F2B" w:rsidRDefault="00DD0233" w:rsidP="00DD0233">
            <w:pPr>
              <w:jc w:val="center"/>
              <w:rPr>
                <w:rFonts w:ascii="Calibri" w:eastAsia="Calibri" w:hAnsi="Calibri" w:cs="Calibri"/>
                <w:bCs/>
                <w:spacing w:val="31"/>
                <w:sz w:val="20"/>
                <w:szCs w:val="20"/>
              </w:rPr>
            </w:pPr>
            <w:r w:rsidRPr="00965F2B">
              <w:rPr>
                <w:rFonts w:ascii="Calibri" w:eastAsia="Calibri" w:hAnsi="Calibri" w:cs="Calibri"/>
                <w:bCs/>
                <w:spacing w:val="31"/>
                <w:sz w:val="20"/>
                <w:szCs w:val="20"/>
              </w:rPr>
              <w:t>Κοινωνικό Μάρκετινγκ – Κοινωνική Επιχειρηματικότητα</w:t>
            </w:r>
          </w:p>
          <w:p w14:paraId="7E19C54B" w14:textId="77777777" w:rsidR="00DD0233" w:rsidRPr="006E5DDD" w:rsidRDefault="00DD0233" w:rsidP="00DD0233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Α ΠΡΟΚΑΤ</w:t>
            </w:r>
          </w:p>
          <w:p w14:paraId="3DB2C2E9" w14:textId="77777777" w:rsidR="00DD0233" w:rsidRPr="006E5DDD" w:rsidRDefault="00DD0233" w:rsidP="00DD0233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u w:color="17365D"/>
              </w:rPr>
            </w:pPr>
            <w:r w:rsidRPr="006E5DDD">
              <w:rPr>
                <w:rFonts w:ascii="Calibri" w:eastAsia="Calibri" w:hAnsi="Calibri" w:cs="Calibri"/>
                <w:b/>
                <w:bCs/>
                <w:color w:val="auto"/>
                <w:spacing w:val="31"/>
                <w:sz w:val="20"/>
                <w:szCs w:val="20"/>
              </w:rPr>
              <w:t>Πολυζωίδης</w:t>
            </w:r>
          </w:p>
          <w:p w14:paraId="0DEC3772" w14:textId="77777777" w:rsidR="00DD0233" w:rsidRPr="006E5DDD" w:rsidRDefault="00DD0233" w:rsidP="00DD023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3028C6F" w14:textId="77777777" w:rsidR="004B31ED" w:rsidRPr="005C0630" w:rsidRDefault="004B31ED" w:rsidP="004B31ED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E84B" w14:textId="2F64DBC0" w:rsidR="004B31ED" w:rsidRPr="00765177" w:rsidRDefault="004B31ED" w:rsidP="00DD0233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8E4DD" w14:textId="77777777" w:rsidR="004B31ED" w:rsidRDefault="004B31ED" w:rsidP="004B31E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5505964" w14:textId="2F77ABF6" w:rsidR="004B31ED" w:rsidRDefault="004B31ED" w:rsidP="004B31ED">
            <w:pPr>
              <w:pStyle w:val="Default"/>
              <w:jc w:val="center"/>
            </w:pPr>
          </w:p>
        </w:tc>
      </w:tr>
      <w:tr w:rsidR="004B31ED" w14:paraId="66031E49" w14:textId="77777777" w:rsidTr="00AF06BB">
        <w:trPr>
          <w:trHeight w:val="984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0375" w14:textId="77777777" w:rsidR="004B31ED" w:rsidRDefault="004B31ED" w:rsidP="004B31E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18.00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2779E" w14:textId="77777777" w:rsidR="004B31ED" w:rsidRDefault="004B31ED" w:rsidP="004B31ED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325A8" w14:textId="3345CFE3" w:rsidR="004B31ED" w:rsidRDefault="004B31ED" w:rsidP="001B4E7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86E0F" w14:textId="54A66047" w:rsidR="004B31ED" w:rsidRPr="00456353" w:rsidRDefault="004B31ED" w:rsidP="004B31ED">
            <w:pPr>
              <w:tabs>
                <w:tab w:val="left" w:pos="1590"/>
              </w:tabs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E8A0" w14:textId="2847AE40" w:rsidR="004B31ED" w:rsidRDefault="004B31ED" w:rsidP="004B31ED">
            <w:pPr>
              <w:pStyle w:val="Default"/>
              <w:jc w:val="center"/>
            </w:pPr>
          </w:p>
        </w:tc>
      </w:tr>
    </w:tbl>
    <w:p w14:paraId="20ADC065" w14:textId="1855D939" w:rsidR="004D34E0" w:rsidRDefault="004D34E0">
      <w:pPr>
        <w:widowControl w:val="0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36702C93" w14:textId="51A7EC2F" w:rsidR="003B0B26" w:rsidRPr="003B0B26" w:rsidRDefault="003B0B26" w:rsidP="003B0B26">
      <w:pPr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3B0B26">
        <w:rPr>
          <w:rFonts w:ascii="Calibri" w:eastAsia="Calibri" w:hAnsi="Calibri" w:cs="Calibri"/>
          <w:b/>
          <w:sz w:val="18"/>
          <w:szCs w:val="18"/>
        </w:rPr>
        <w:t>Τ</w:t>
      </w:r>
      <w:r w:rsidR="006D0565">
        <w:rPr>
          <w:rFonts w:ascii="Calibri" w:eastAsia="Calibri" w:hAnsi="Calibri" w:cs="Calibri"/>
          <w:b/>
          <w:sz w:val="18"/>
          <w:szCs w:val="18"/>
          <w:lang w:val="en-US"/>
        </w:rPr>
        <w:t>o</w:t>
      </w:r>
      <w:r w:rsidRPr="003B0B26">
        <w:rPr>
          <w:rFonts w:ascii="Calibri" w:eastAsia="Calibri" w:hAnsi="Calibri" w:cs="Calibri"/>
          <w:b/>
          <w:sz w:val="18"/>
          <w:szCs w:val="18"/>
        </w:rPr>
        <w:t xml:space="preserve"> μ</w:t>
      </w:r>
      <w:r w:rsidR="006D0565">
        <w:rPr>
          <w:rFonts w:ascii="Calibri" w:eastAsia="Calibri" w:hAnsi="Calibri" w:cs="Calibri"/>
          <w:b/>
          <w:sz w:val="18"/>
          <w:szCs w:val="18"/>
        </w:rPr>
        <w:t>άθημα «</w:t>
      </w:r>
      <w:r w:rsidRPr="003B0B26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3B0B26">
        <w:rPr>
          <w:rFonts w:ascii="Calibri" w:eastAsia="Calibri" w:hAnsi="Calibri" w:cs="Calibri"/>
          <w:b/>
          <w:bCs/>
          <w:sz w:val="16"/>
          <w:szCs w:val="16"/>
        </w:rPr>
        <w:t>ΕΓΚΛΗΜΑΤΟΛΟΓΙΑ</w:t>
      </w:r>
      <w:r w:rsidR="006D0565">
        <w:rPr>
          <w:rFonts w:ascii="Calibri" w:eastAsia="Calibri" w:hAnsi="Calibri" w:cs="Calibri"/>
          <w:b/>
          <w:bCs/>
          <w:sz w:val="16"/>
          <w:szCs w:val="16"/>
        </w:rPr>
        <w:t>»</w:t>
      </w:r>
      <w:r w:rsidRPr="003B0B26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3B0B26">
        <w:rPr>
          <w:rFonts w:ascii="Calibri" w:eastAsia="Calibri" w:hAnsi="Calibri" w:cs="Calibri"/>
          <w:b/>
          <w:bCs/>
          <w:sz w:val="18"/>
          <w:szCs w:val="18"/>
        </w:rPr>
        <w:t xml:space="preserve">, θα </w:t>
      </w:r>
      <w:r w:rsidR="006D0565">
        <w:rPr>
          <w:rFonts w:ascii="Calibri" w:eastAsia="Calibri" w:hAnsi="Calibri" w:cs="Calibri"/>
          <w:b/>
          <w:bCs/>
          <w:sz w:val="18"/>
          <w:szCs w:val="18"/>
        </w:rPr>
        <w:t xml:space="preserve">διδαχθεί σε ημέρα και ώρα </w:t>
      </w:r>
      <w:r w:rsidRPr="003B0B26">
        <w:rPr>
          <w:rFonts w:ascii="Calibri" w:eastAsia="Calibri" w:hAnsi="Calibri" w:cs="Calibri"/>
          <w:b/>
          <w:bCs/>
          <w:sz w:val="18"/>
          <w:szCs w:val="18"/>
        </w:rPr>
        <w:t xml:space="preserve"> με βάση το </w:t>
      </w:r>
      <w:r w:rsidR="006D0565">
        <w:rPr>
          <w:rFonts w:ascii="Calibri" w:eastAsia="Calibri" w:hAnsi="Calibri" w:cs="Calibri"/>
          <w:b/>
          <w:bCs/>
          <w:sz w:val="18"/>
          <w:szCs w:val="18"/>
        </w:rPr>
        <w:t xml:space="preserve"> ωρολόγιο </w:t>
      </w:r>
      <w:r w:rsidRPr="003B0B26">
        <w:rPr>
          <w:rFonts w:ascii="Calibri" w:eastAsia="Calibri" w:hAnsi="Calibri" w:cs="Calibri"/>
          <w:b/>
          <w:bCs/>
          <w:sz w:val="18"/>
          <w:szCs w:val="18"/>
        </w:rPr>
        <w:t xml:space="preserve">πρόγραμμα </w:t>
      </w:r>
      <w:r w:rsidR="006D0565">
        <w:rPr>
          <w:rFonts w:ascii="Calibri" w:eastAsia="Calibri" w:hAnsi="Calibri" w:cs="Calibri"/>
          <w:b/>
          <w:bCs/>
          <w:sz w:val="18"/>
          <w:szCs w:val="18"/>
        </w:rPr>
        <w:t>το</w:t>
      </w:r>
      <w:r w:rsidRPr="003B0B26">
        <w:rPr>
          <w:rFonts w:ascii="Calibri" w:eastAsia="Calibri" w:hAnsi="Calibri" w:cs="Calibri"/>
          <w:b/>
          <w:bCs/>
          <w:sz w:val="18"/>
          <w:szCs w:val="18"/>
        </w:rPr>
        <w:t>υ Τμήματος Κοινωνικής Πολιτικής</w:t>
      </w:r>
    </w:p>
    <w:p w14:paraId="086AD634" w14:textId="77777777" w:rsidR="003B0B26" w:rsidRPr="003B0B26" w:rsidRDefault="003B0B26" w:rsidP="003B0B26">
      <w:pPr>
        <w:ind w:firstLine="401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3B0B26">
        <w:rPr>
          <w:rFonts w:ascii="Calibri" w:eastAsia="Calibri" w:hAnsi="Calibri" w:cs="Calibri"/>
          <w:b/>
          <w:bCs/>
          <w:sz w:val="18"/>
          <w:szCs w:val="18"/>
        </w:rPr>
        <w:t>(</w:t>
      </w:r>
      <w:proofErr w:type="spellStart"/>
      <w:r w:rsidRPr="003B0B26">
        <w:rPr>
          <w:rFonts w:ascii="Calibri" w:eastAsia="Calibri" w:hAnsi="Calibri" w:cs="Calibri"/>
          <w:b/>
          <w:bCs/>
          <w:sz w:val="18"/>
          <w:szCs w:val="18"/>
        </w:rPr>
        <w:t>βλεπ</w:t>
      </w:r>
      <w:proofErr w:type="spellEnd"/>
      <w:r w:rsidRPr="003B0B26">
        <w:rPr>
          <w:rFonts w:ascii="Calibri" w:eastAsia="Calibri" w:hAnsi="Calibri" w:cs="Calibri"/>
          <w:b/>
          <w:bCs/>
          <w:sz w:val="18"/>
          <w:szCs w:val="18"/>
        </w:rPr>
        <w:t>.    Ιστοσελίδα Τμήματος Κοινωνικής Πολιτικής:</w:t>
      </w:r>
      <w:r w:rsidRPr="003B0B26">
        <w:rPr>
          <w:rFonts w:ascii="Calibri" w:hAnsi="Calibri" w:cs="Calibri"/>
          <w:sz w:val="18"/>
          <w:szCs w:val="18"/>
        </w:rPr>
        <w:t xml:space="preserve"> </w:t>
      </w:r>
      <w:hyperlink r:id="rId8" w:history="1">
        <w:r w:rsidRPr="003B0B26">
          <w:rPr>
            <w:rFonts w:ascii="Calibri" w:hAnsi="Calibri" w:cs="Calibri"/>
            <w:color w:val="0000FF"/>
            <w:sz w:val="18"/>
            <w:szCs w:val="18"/>
            <w:u w:val="single"/>
          </w:rPr>
          <w:t>https://sp.duth.gr/</w:t>
        </w:r>
      </w:hyperlink>
      <w:r w:rsidRPr="003B0B26">
        <w:rPr>
          <w:rFonts w:ascii="Calibri" w:hAnsi="Calibri" w:cs="Calibri"/>
          <w:sz w:val="18"/>
          <w:szCs w:val="18"/>
        </w:rPr>
        <w:t>).</w:t>
      </w:r>
    </w:p>
    <w:p w14:paraId="02DB3208" w14:textId="77777777" w:rsidR="00EE0C13" w:rsidRDefault="00B04555" w:rsidP="00EE0C13">
      <w:pPr>
        <w:jc w:val="both"/>
        <w:outlineLvl w:val="0"/>
        <w:rPr>
          <w:rFonts w:ascii="Calibri" w:hAnsi="Calibri" w:cs="Calibri"/>
          <w:b/>
          <w:bCs/>
          <w:color w:val="auto"/>
          <w:sz w:val="18"/>
          <w:szCs w:val="18"/>
        </w:rPr>
      </w:pPr>
      <w:r w:rsidRPr="006D0565">
        <w:rPr>
          <w:rFonts w:ascii="Calibri" w:hAnsi="Calibri" w:cs="Calibri"/>
          <w:b/>
          <w:bCs/>
          <w:color w:val="auto"/>
          <w:sz w:val="18"/>
          <w:szCs w:val="18"/>
          <w:u w:color="FF0000"/>
        </w:rPr>
        <w:t>Η διδασκαλία των μαθημάτων θα πραγματοποιηθεί  δια ζώσης</w:t>
      </w:r>
      <w:r w:rsidR="00DC1B99" w:rsidRPr="006D0565">
        <w:rPr>
          <w:rFonts w:ascii="Calibri" w:hAnsi="Calibri" w:cs="Calibri"/>
          <w:b/>
          <w:bCs/>
          <w:color w:val="auto"/>
          <w:sz w:val="18"/>
          <w:szCs w:val="18"/>
          <w:u w:color="FF0000"/>
        </w:rPr>
        <w:t>.</w:t>
      </w:r>
      <w:r w:rsidRPr="006D0565">
        <w:rPr>
          <w:rFonts w:ascii="Calibri" w:hAnsi="Calibri" w:cs="Calibri"/>
          <w:b/>
          <w:bCs/>
          <w:color w:val="auto"/>
          <w:sz w:val="18"/>
          <w:szCs w:val="18"/>
          <w:u w:color="FF0000"/>
        </w:rPr>
        <w:t xml:space="preserve"> (</w:t>
      </w:r>
      <w:proofErr w:type="spellStart"/>
      <w:r w:rsidRPr="006D0565">
        <w:rPr>
          <w:rFonts w:ascii="Calibri" w:hAnsi="Calibri" w:cs="Calibri"/>
          <w:b/>
          <w:color w:val="auto"/>
          <w:sz w:val="18"/>
          <w:szCs w:val="18"/>
        </w:rPr>
        <w:t>Αριθμ</w:t>
      </w:r>
      <w:proofErr w:type="spellEnd"/>
      <w:r w:rsidRPr="006D0565">
        <w:rPr>
          <w:rFonts w:ascii="Calibri" w:hAnsi="Calibri" w:cs="Calibri"/>
          <w:b/>
          <w:color w:val="auto"/>
          <w:sz w:val="18"/>
          <w:szCs w:val="18"/>
        </w:rPr>
        <w:t xml:space="preserve">. 119847/ΓΔ6-ΦΕΚ </w:t>
      </w:r>
      <w:r w:rsidRPr="006D0565">
        <w:rPr>
          <w:rFonts w:ascii="Calibri" w:hAnsi="Calibri" w:cs="Calibri"/>
          <w:b/>
          <w:bCs/>
          <w:color w:val="auto"/>
          <w:sz w:val="18"/>
          <w:szCs w:val="18"/>
        </w:rPr>
        <w:t>4406/24-09-2021)</w:t>
      </w:r>
    </w:p>
    <w:p w14:paraId="5C427473" w14:textId="77777777" w:rsidR="00EE0C13" w:rsidRDefault="00EE0C13" w:rsidP="00EE0C13">
      <w:pPr>
        <w:jc w:val="both"/>
        <w:outlineLvl w:val="0"/>
        <w:rPr>
          <w:rFonts w:ascii="Calibri" w:eastAsia="Calibri" w:hAnsi="Calibri" w:cs="Calibri"/>
          <w:b/>
          <w:bCs/>
          <w:sz w:val="18"/>
          <w:szCs w:val="18"/>
        </w:rPr>
      </w:pPr>
    </w:p>
    <w:p w14:paraId="1B2DB232" w14:textId="08F5CC45" w:rsidR="00EE0C13" w:rsidRPr="00EE0C13" w:rsidRDefault="00EE0C13" w:rsidP="00EE0C13">
      <w:pPr>
        <w:pStyle w:val="a7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*</w:t>
      </w:r>
      <w:r w:rsidRPr="00EE0C13">
        <w:rPr>
          <w:rFonts w:ascii="Calibri" w:eastAsia="Calibri" w:hAnsi="Calibri" w:cs="Calibri"/>
          <w:b/>
          <w:bCs/>
          <w:sz w:val="18"/>
          <w:szCs w:val="18"/>
        </w:rPr>
        <w:t xml:space="preserve">ΑΙΘΟΥΣΑ Α1  ( ΣΤΟΝ </w:t>
      </w:r>
      <w:r w:rsidR="00A57AC1">
        <w:rPr>
          <w:rFonts w:ascii="Calibri" w:eastAsia="Calibri" w:hAnsi="Calibri" w:cs="Calibri"/>
          <w:b/>
          <w:bCs/>
          <w:sz w:val="18"/>
          <w:szCs w:val="18"/>
          <w:lang w:val="en-US"/>
        </w:rPr>
        <w:t>B</w:t>
      </w:r>
      <w:r w:rsidRPr="00EE0C13">
        <w:rPr>
          <w:rFonts w:ascii="Calibri" w:eastAsia="Calibri" w:hAnsi="Calibri" w:cs="Calibri"/>
          <w:b/>
          <w:bCs/>
          <w:sz w:val="18"/>
          <w:szCs w:val="18"/>
        </w:rPr>
        <w:t xml:space="preserve"> ΟΡΟΦΟ ΠΑΝΩ ΑΠΟ ΤΗΝ ΦΟΙΤΗΤΙΚΗ ΛΕΣΧΗ )                                                                                                                     </w:t>
      </w:r>
    </w:p>
    <w:p w14:paraId="55700D31" w14:textId="4EDDC42A" w:rsidR="00EE0C13" w:rsidRDefault="00EE0C13" w:rsidP="00EE0C13">
      <w:pPr>
        <w:jc w:val="both"/>
        <w:outlineLvl w:val="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                    Α ΠΡΟΚΑΤ     (ΣΤΟ ΠΡΟΚΑΤ Α ΑΠΕΝΑΝΤΙ ΑΠΟ ΤΗΝ ΓΡΑΜΜΑΤΕΙΑ)</w:t>
      </w:r>
    </w:p>
    <w:p w14:paraId="75794309" w14:textId="77777777" w:rsidR="00EE0C13" w:rsidRDefault="00EE0C13" w:rsidP="00EE0C13">
      <w:pPr>
        <w:jc w:val="both"/>
        <w:outlineLvl w:val="0"/>
        <w:rPr>
          <w:rFonts w:ascii="Calibri" w:eastAsia="Calibri" w:hAnsi="Calibri" w:cs="Calibri"/>
          <w:b/>
          <w:bCs/>
          <w:sz w:val="18"/>
          <w:szCs w:val="18"/>
        </w:rPr>
      </w:pPr>
    </w:p>
    <w:p w14:paraId="0B5A26FE" w14:textId="77777777" w:rsidR="00EE0C13" w:rsidRDefault="00EE0C13" w:rsidP="00EE0C13">
      <w:pPr>
        <w:jc w:val="both"/>
        <w:outlineLvl w:val="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B04555" w:rsidRPr="006D0565">
        <w:rPr>
          <w:rFonts w:ascii="Calibri" w:eastAsia="Calibri" w:hAnsi="Calibri" w:cs="Calibri"/>
          <w:b/>
          <w:bCs/>
          <w:sz w:val="18"/>
          <w:szCs w:val="18"/>
        </w:rPr>
        <w:t>Ο Πρόεδρ</w:t>
      </w:r>
      <w:r>
        <w:rPr>
          <w:rFonts w:ascii="Calibri" w:eastAsia="Calibri" w:hAnsi="Calibri" w:cs="Calibri"/>
          <w:b/>
          <w:bCs/>
          <w:sz w:val="18"/>
          <w:szCs w:val="18"/>
        </w:rPr>
        <w:t>ος</w:t>
      </w:r>
      <w:r w:rsidR="00B04555" w:rsidRPr="006D0565">
        <w:rPr>
          <w:rFonts w:ascii="Calibri" w:eastAsia="Calibri" w:hAnsi="Calibri" w:cs="Calibri"/>
          <w:b/>
          <w:bCs/>
          <w:sz w:val="18"/>
          <w:szCs w:val="18"/>
        </w:rPr>
        <w:t xml:space="preserve">     </w:t>
      </w:r>
      <w:r w:rsidR="006D0565">
        <w:rPr>
          <w:rFonts w:ascii="Calibri" w:eastAsia="Calibri" w:hAnsi="Calibri" w:cs="Calibri"/>
          <w:b/>
          <w:bCs/>
          <w:sz w:val="18"/>
          <w:szCs w:val="18"/>
        </w:rPr>
        <w:t xml:space="preserve">    </w:t>
      </w:r>
    </w:p>
    <w:p w14:paraId="5412AC63" w14:textId="62306F1B" w:rsidR="00B04555" w:rsidRPr="00EE0C13" w:rsidRDefault="00EE0C13" w:rsidP="00EE0C13">
      <w:pPr>
        <w:jc w:val="both"/>
        <w:outlineLvl w:val="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6D0565">
        <w:rPr>
          <w:rFonts w:ascii="Calibri" w:eastAsia="Calibri" w:hAnsi="Calibri" w:cs="Calibri"/>
          <w:b/>
          <w:bCs/>
          <w:sz w:val="18"/>
          <w:szCs w:val="18"/>
        </w:rPr>
        <w:t xml:space="preserve">    </w:t>
      </w:r>
      <w:r w:rsidR="00B04555" w:rsidRPr="006D0565">
        <w:rPr>
          <w:rFonts w:ascii="Calibri" w:eastAsia="Calibri" w:hAnsi="Calibri" w:cs="Calibri"/>
          <w:b/>
          <w:bCs/>
          <w:sz w:val="18"/>
          <w:szCs w:val="18"/>
        </w:rPr>
        <w:t xml:space="preserve">   Καθηγητής Περικλής Πολυζωίδης</w:t>
      </w:r>
    </w:p>
    <w:p w14:paraId="440C2C64" w14:textId="77777777" w:rsidR="00B04555" w:rsidRPr="006D0565" w:rsidRDefault="00B04555" w:rsidP="00B04555">
      <w:pPr>
        <w:jc w:val="both"/>
        <w:outlineLvl w:val="0"/>
        <w:rPr>
          <w:rFonts w:ascii="Calibri" w:hAnsi="Calibri" w:cs="Calibri"/>
          <w:b/>
          <w:bCs/>
          <w:color w:val="auto"/>
          <w:sz w:val="18"/>
          <w:szCs w:val="18"/>
          <w:u w:color="FF0000"/>
        </w:rPr>
      </w:pPr>
    </w:p>
    <w:p w14:paraId="1627C951" w14:textId="77777777" w:rsidR="002D4B00" w:rsidRPr="002D4B00" w:rsidRDefault="002D4B00" w:rsidP="002D4B00">
      <w:pPr>
        <w:rPr>
          <w:color w:val="auto"/>
        </w:rPr>
      </w:pPr>
    </w:p>
    <w:p w14:paraId="56968FAE" w14:textId="6912F195" w:rsidR="002D4B00" w:rsidRDefault="002D4B00">
      <w:pPr>
        <w:widowControl w:val="0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16CAD199" w14:textId="7DD7A6B5" w:rsidR="002D4B00" w:rsidRDefault="002D4B00">
      <w:pPr>
        <w:widowControl w:val="0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5462FB3B" w14:textId="77777777" w:rsidR="00B04555" w:rsidRDefault="00B04555">
      <w:pPr>
        <w:widowControl w:val="0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45C5DDC6" w14:textId="77777777" w:rsidR="00B04555" w:rsidRDefault="00B04555">
      <w:pPr>
        <w:widowControl w:val="0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06884824" w14:textId="77777777" w:rsidR="00B04555" w:rsidRDefault="00B04555">
      <w:pPr>
        <w:widowControl w:val="0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18560346" w14:textId="77777777" w:rsidR="00B04555" w:rsidRDefault="00B04555">
      <w:pPr>
        <w:widowControl w:val="0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40A8B0D8" w14:textId="77777777" w:rsidR="00B04555" w:rsidRDefault="00B04555">
      <w:pPr>
        <w:widowControl w:val="0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4F606E8F" w14:textId="77777777" w:rsidR="00B04555" w:rsidRDefault="00B04555">
      <w:pPr>
        <w:widowControl w:val="0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sectPr w:rsidR="00B04555" w:rsidSect="004D34E0">
      <w:footerReference w:type="default" r:id="rId9"/>
      <w:headerReference w:type="first" r:id="rId10"/>
      <w:pgSz w:w="16840" w:h="11900" w:orient="landscape"/>
      <w:pgMar w:top="66" w:right="1387" w:bottom="108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2183A" w14:textId="77777777" w:rsidR="00EC250E" w:rsidRDefault="00EC250E" w:rsidP="004D34E0">
      <w:r>
        <w:separator/>
      </w:r>
    </w:p>
  </w:endnote>
  <w:endnote w:type="continuationSeparator" w:id="0">
    <w:p w14:paraId="5702DAA4" w14:textId="77777777" w:rsidR="00EC250E" w:rsidRDefault="00EC250E" w:rsidP="004D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88682" w14:textId="77777777" w:rsidR="004D34E0" w:rsidRDefault="001451BB">
    <w:pPr>
      <w:pStyle w:val="a4"/>
      <w:jc w:val="right"/>
    </w:pPr>
    <w:r>
      <w:fldChar w:fldCharType="begin"/>
    </w:r>
    <w:r w:rsidR="00B07994">
      <w:instrText xml:space="preserve"> PAGE </w:instrText>
    </w:r>
    <w:r>
      <w:fldChar w:fldCharType="separate"/>
    </w:r>
    <w:r w:rsidR="00EF0A5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65F9D" w14:textId="77777777" w:rsidR="00EC250E" w:rsidRDefault="00EC250E" w:rsidP="004D34E0">
      <w:r>
        <w:separator/>
      </w:r>
    </w:p>
  </w:footnote>
  <w:footnote w:type="continuationSeparator" w:id="0">
    <w:p w14:paraId="2F60BCF7" w14:textId="77777777" w:rsidR="00EC250E" w:rsidRDefault="00EC250E" w:rsidP="004D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0C20" w14:textId="77777777" w:rsidR="004D34E0" w:rsidRDefault="00B07994">
    <w:pPr>
      <w:pStyle w:val="a5"/>
      <w:jc w:val="center"/>
      <w:rPr>
        <w:rFonts w:ascii="Calibri" w:eastAsia="Calibri" w:hAnsi="Calibri" w:cs="Calibri"/>
        <w:b/>
        <w:bCs/>
        <w:i/>
        <w:iCs/>
        <w:u w:val="single"/>
      </w:rPr>
    </w:pPr>
    <w:r>
      <w:rPr>
        <w:rFonts w:ascii="Calibri" w:eastAsia="Calibri" w:hAnsi="Calibri" w:cs="Calibri"/>
        <w:b/>
        <w:bCs/>
        <w:i/>
        <w:iCs/>
        <w:u w:val="single"/>
      </w:rPr>
      <w:t>ΤΜΗΜΑ ΚΟΙΝΩΝΙΚΗΣ ΕΡΓΑΣΙΑΣ</w:t>
    </w:r>
  </w:p>
  <w:p w14:paraId="2FEC0DE7" w14:textId="342DA2BF" w:rsidR="004D34E0" w:rsidRPr="00FC6DE0" w:rsidRDefault="00B07994">
    <w:pPr>
      <w:pStyle w:val="a5"/>
      <w:jc w:val="center"/>
      <w:rPr>
        <w:rFonts w:ascii="Calibri" w:eastAsia="Calibri" w:hAnsi="Calibri" w:cs="Calibri"/>
        <w:b/>
        <w:bCs/>
      </w:rPr>
    </w:pPr>
    <w:r>
      <w:rPr>
        <w:rFonts w:ascii="Calibri" w:eastAsia="Calibri" w:hAnsi="Calibri" w:cs="Calibri"/>
        <w:b/>
        <w:bCs/>
      </w:rPr>
      <w:t xml:space="preserve"> ΑΚΑΔΗΜΑΪΚΟ ΕΤΟΣ 202</w:t>
    </w:r>
    <w:r w:rsidR="00FC6DE0" w:rsidRPr="00FC6DE0">
      <w:rPr>
        <w:rFonts w:ascii="Calibri" w:eastAsia="Calibri" w:hAnsi="Calibri" w:cs="Calibri"/>
        <w:b/>
        <w:bCs/>
      </w:rPr>
      <w:t>5</w:t>
    </w:r>
    <w:r w:rsidR="00346D76" w:rsidRPr="00346D76">
      <w:rPr>
        <w:rFonts w:ascii="Calibri" w:eastAsia="Calibri" w:hAnsi="Calibri" w:cs="Calibri"/>
        <w:b/>
        <w:bCs/>
      </w:rPr>
      <w:t>-202</w:t>
    </w:r>
    <w:r w:rsidR="00FC6DE0" w:rsidRPr="00FC6DE0">
      <w:rPr>
        <w:rFonts w:ascii="Calibri" w:eastAsia="Calibri" w:hAnsi="Calibri" w:cs="Calibri"/>
        <w:b/>
        <w:bCs/>
      </w:rPr>
      <w:t>6</w:t>
    </w:r>
  </w:p>
  <w:p w14:paraId="0DDE2E70" w14:textId="77777777" w:rsidR="004D34E0" w:rsidRDefault="00B07994">
    <w:pPr>
      <w:pStyle w:val="a5"/>
      <w:jc w:val="center"/>
    </w:pPr>
    <w:r>
      <w:rPr>
        <w:rFonts w:ascii="Calibri" w:eastAsia="Calibri" w:hAnsi="Calibri" w:cs="Calibri"/>
        <w:b/>
        <w:bCs/>
        <w:i/>
        <w:iCs/>
      </w:rPr>
      <w:t>ΩΡΟΛΟΓΙΟ ΠΡΟΓΡΑΜΜΑ ΔΙΔΑΣΚΑΛΙΑΣ ΧΕΙΜΕΡΙΝΟΥ ΕΞΑΜΗΝΟΥ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837C1"/>
    <w:multiLevelType w:val="hybridMultilevel"/>
    <w:tmpl w:val="EB70A8B4"/>
    <w:lvl w:ilvl="0" w:tplc="A4E21F3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E0"/>
    <w:rsid w:val="000156E4"/>
    <w:rsid w:val="000217A2"/>
    <w:rsid w:val="000271FF"/>
    <w:rsid w:val="00042D11"/>
    <w:rsid w:val="00061CF6"/>
    <w:rsid w:val="00062564"/>
    <w:rsid w:val="00067322"/>
    <w:rsid w:val="00077F79"/>
    <w:rsid w:val="000870F8"/>
    <w:rsid w:val="0009288D"/>
    <w:rsid w:val="000A4242"/>
    <w:rsid w:val="000A590F"/>
    <w:rsid w:val="000B44ED"/>
    <w:rsid w:val="000C0E67"/>
    <w:rsid w:val="000D3E3A"/>
    <w:rsid w:val="000E0587"/>
    <w:rsid w:val="000E1748"/>
    <w:rsid w:val="000F3F5B"/>
    <w:rsid w:val="000F5353"/>
    <w:rsid w:val="00101EE3"/>
    <w:rsid w:val="00101F90"/>
    <w:rsid w:val="00106338"/>
    <w:rsid w:val="001077FC"/>
    <w:rsid w:val="00111E68"/>
    <w:rsid w:val="0011345E"/>
    <w:rsid w:val="001156D3"/>
    <w:rsid w:val="00121B0C"/>
    <w:rsid w:val="00121F67"/>
    <w:rsid w:val="00137BC3"/>
    <w:rsid w:val="00142310"/>
    <w:rsid w:val="00143DB3"/>
    <w:rsid w:val="001451BB"/>
    <w:rsid w:val="001519C9"/>
    <w:rsid w:val="00157C98"/>
    <w:rsid w:val="00191947"/>
    <w:rsid w:val="0019783D"/>
    <w:rsid w:val="001A3C83"/>
    <w:rsid w:val="001A7AB9"/>
    <w:rsid w:val="001B2BA4"/>
    <w:rsid w:val="001B4E7B"/>
    <w:rsid w:val="001B6922"/>
    <w:rsid w:val="001D013F"/>
    <w:rsid w:val="001D556F"/>
    <w:rsid w:val="001D74F9"/>
    <w:rsid w:val="001E1908"/>
    <w:rsid w:val="001E33A3"/>
    <w:rsid w:val="001F0DAD"/>
    <w:rsid w:val="001F33E7"/>
    <w:rsid w:val="001F52AF"/>
    <w:rsid w:val="00211800"/>
    <w:rsid w:val="00212617"/>
    <w:rsid w:val="00222865"/>
    <w:rsid w:val="00224686"/>
    <w:rsid w:val="0022596A"/>
    <w:rsid w:val="00230B83"/>
    <w:rsid w:val="00231BBA"/>
    <w:rsid w:val="00237658"/>
    <w:rsid w:val="00250D3D"/>
    <w:rsid w:val="0025146E"/>
    <w:rsid w:val="002545F1"/>
    <w:rsid w:val="00257BD1"/>
    <w:rsid w:val="00257FF5"/>
    <w:rsid w:val="00265F52"/>
    <w:rsid w:val="00270586"/>
    <w:rsid w:val="00272778"/>
    <w:rsid w:val="00273125"/>
    <w:rsid w:val="00276FB0"/>
    <w:rsid w:val="0028217A"/>
    <w:rsid w:val="0028230D"/>
    <w:rsid w:val="00285025"/>
    <w:rsid w:val="002853B5"/>
    <w:rsid w:val="00291207"/>
    <w:rsid w:val="002939C9"/>
    <w:rsid w:val="002A180F"/>
    <w:rsid w:val="002B0B2D"/>
    <w:rsid w:val="002B4A6D"/>
    <w:rsid w:val="002C1B96"/>
    <w:rsid w:val="002C7C3E"/>
    <w:rsid w:val="002D1077"/>
    <w:rsid w:val="002D4B00"/>
    <w:rsid w:val="002E0B99"/>
    <w:rsid w:val="002F389F"/>
    <w:rsid w:val="002F7A1E"/>
    <w:rsid w:val="0030223E"/>
    <w:rsid w:val="00310269"/>
    <w:rsid w:val="003146EF"/>
    <w:rsid w:val="00335AE0"/>
    <w:rsid w:val="003421ED"/>
    <w:rsid w:val="00346D76"/>
    <w:rsid w:val="00347FD3"/>
    <w:rsid w:val="0035086A"/>
    <w:rsid w:val="00365939"/>
    <w:rsid w:val="00366EEB"/>
    <w:rsid w:val="00373B11"/>
    <w:rsid w:val="00381C9F"/>
    <w:rsid w:val="003A0157"/>
    <w:rsid w:val="003A106C"/>
    <w:rsid w:val="003A19D8"/>
    <w:rsid w:val="003A30AA"/>
    <w:rsid w:val="003A3966"/>
    <w:rsid w:val="003A6487"/>
    <w:rsid w:val="003B0B26"/>
    <w:rsid w:val="003C171E"/>
    <w:rsid w:val="003D44BD"/>
    <w:rsid w:val="003D5E79"/>
    <w:rsid w:val="003E475E"/>
    <w:rsid w:val="003E603B"/>
    <w:rsid w:val="003F1EA7"/>
    <w:rsid w:val="00407FE1"/>
    <w:rsid w:val="004109B3"/>
    <w:rsid w:val="004124E7"/>
    <w:rsid w:val="00414FCE"/>
    <w:rsid w:val="00427820"/>
    <w:rsid w:val="00435BF6"/>
    <w:rsid w:val="00442307"/>
    <w:rsid w:val="00444020"/>
    <w:rsid w:val="00451A52"/>
    <w:rsid w:val="004561BA"/>
    <w:rsid w:val="00456353"/>
    <w:rsid w:val="0046335A"/>
    <w:rsid w:val="00472479"/>
    <w:rsid w:val="00487E25"/>
    <w:rsid w:val="00490F51"/>
    <w:rsid w:val="0049168A"/>
    <w:rsid w:val="004A07A0"/>
    <w:rsid w:val="004A0E34"/>
    <w:rsid w:val="004A67D5"/>
    <w:rsid w:val="004B31ED"/>
    <w:rsid w:val="004B3295"/>
    <w:rsid w:val="004C7937"/>
    <w:rsid w:val="004C7952"/>
    <w:rsid w:val="004D34E0"/>
    <w:rsid w:val="004D4FEC"/>
    <w:rsid w:val="004F3294"/>
    <w:rsid w:val="00504B22"/>
    <w:rsid w:val="005150BC"/>
    <w:rsid w:val="005236F3"/>
    <w:rsid w:val="005318EC"/>
    <w:rsid w:val="00545EFA"/>
    <w:rsid w:val="005523B0"/>
    <w:rsid w:val="00560D79"/>
    <w:rsid w:val="0056626C"/>
    <w:rsid w:val="00567CE6"/>
    <w:rsid w:val="00571083"/>
    <w:rsid w:val="00573699"/>
    <w:rsid w:val="005A2B3B"/>
    <w:rsid w:val="005B24DB"/>
    <w:rsid w:val="005B7A15"/>
    <w:rsid w:val="005C0630"/>
    <w:rsid w:val="005C742A"/>
    <w:rsid w:val="005D085F"/>
    <w:rsid w:val="005E79FD"/>
    <w:rsid w:val="005F1AED"/>
    <w:rsid w:val="005F6D13"/>
    <w:rsid w:val="00602531"/>
    <w:rsid w:val="00605689"/>
    <w:rsid w:val="00622A53"/>
    <w:rsid w:val="006232C6"/>
    <w:rsid w:val="006269B8"/>
    <w:rsid w:val="006305BD"/>
    <w:rsid w:val="00630E28"/>
    <w:rsid w:val="00630FB2"/>
    <w:rsid w:val="00633AEF"/>
    <w:rsid w:val="00644A4C"/>
    <w:rsid w:val="00652369"/>
    <w:rsid w:val="0065746F"/>
    <w:rsid w:val="00672E4F"/>
    <w:rsid w:val="00675DF9"/>
    <w:rsid w:val="00684B82"/>
    <w:rsid w:val="0069158B"/>
    <w:rsid w:val="00693BE4"/>
    <w:rsid w:val="006A05D4"/>
    <w:rsid w:val="006A571F"/>
    <w:rsid w:val="006A6BCB"/>
    <w:rsid w:val="006B01F1"/>
    <w:rsid w:val="006B3169"/>
    <w:rsid w:val="006C2314"/>
    <w:rsid w:val="006C4510"/>
    <w:rsid w:val="006D0565"/>
    <w:rsid w:val="006D3DAF"/>
    <w:rsid w:val="006E5AA9"/>
    <w:rsid w:val="006E5D40"/>
    <w:rsid w:val="006E5DDD"/>
    <w:rsid w:val="006F339D"/>
    <w:rsid w:val="006F6FA5"/>
    <w:rsid w:val="00702343"/>
    <w:rsid w:val="00703322"/>
    <w:rsid w:val="007076BF"/>
    <w:rsid w:val="007176C9"/>
    <w:rsid w:val="00731DAF"/>
    <w:rsid w:val="00735088"/>
    <w:rsid w:val="00763293"/>
    <w:rsid w:val="00764D06"/>
    <w:rsid w:val="00765177"/>
    <w:rsid w:val="00785AC5"/>
    <w:rsid w:val="007925D3"/>
    <w:rsid w:val="00792F5C"/>
    <w:rsid w:val="007937FA"/>
    <w:rsid w:val="007A0A28"/>
    <w:rsid w:val="007A14FF"/>
    <w:rsid w:val="007A16C3"/>
    <w:rsid w:val="007A401E"/>
    <w:rsid w:val="007A68EF"/>
    <w:rsid w:val="007B5EDA"/>
    <w:rsid w:val="007C4514"/>
    <w:rsid w:val="007D12EE"/>
    <w:rsid w:val="007D5C18"/>
    <w:rsid w:val="007E1AC2"/>
    <w:rsid w:val="007E2897"/>
    <w:rsid w:val="007E6827"/>
    <w:rsid w:val="007F763B"/>
    <w:rsid w:val="007F7741"/>
    <w:rsid w:val="00800375"/>
    <w:rsid w:val="0082251E"/>
    <w:rsid w:val="008234DE"/>
    <w:rsid w:val="00831FB5"/>
    <w:rsid w:val="008365F5"/>
    <w:rsid w:val="00842DD0"/>
    <w:rsid w:val="00846620"/>
    <w:rsid w:val="008655E9"/>
    <w:rsid w:val="008731C1"/>
    <w:rsid w:val="008762AE"/>
    <w:rsid w:val="00885BC0"/>
    <w:rsid w:val="00893135"/>
    <w:rsid w:val="0089699C"/>
    <w:rsid w:val="008B154D"/>
    <w:rsid w:val="008B70CA"/>
    <w:rsid w:val="008C11EE"/>
    <w:rsid w:val="008C475B"/>
    <w:rsid w:val="008D4D4C"/>
    <w:rsid w:val="008F12AE"/>
    <w:rsid w:val="008F4126"/>
    <w:rsid w:val="00906D9F"/>
    <w:rsid w:val="00911D57"/>
    <w:rsid w:val="00922519"/>
    <w:rsid w:val="00926626"/>
    <w:rsid w:val="00927F24"/>
    <w:rsid w:val="009352F9"/>
    <w:rsid w:val="00953DC8"/>
    <w:rsid w:val="0095554E"/>
    <w:rsid w:val="009600BF"/>
    <w:rsid w:val="00962947"/>
    <w:rsid w:val="00965F2B"/>
    <w:rsid w:val="00974E3A"/>
    <w:rsid w:val="00980540"/>
    <w:rsid w:val="009B7BFD"/>
    <w:rsid w:val="009C2530"/>
    <w:rsid w:val="009C6855"/>
    <w:rsid w:val="009D2FF6"/>
    <w:rsid w:val="009D4B50"/>
    <w:rsid w:val="009E4E7D"/>
    <w:rsid w:val="009E6C3D"/>
    <w:rsid w:val="009E7BCA"/>
    <w:rsid w:val="00A0401A"/>
    <w:rsid w:val="00A37A4E"/>
    <w:rsid w:val="00A44283"/>
    <w:rsid w:val="00A50A6A"/>
    <w:rsid w:val="00A53EEF"/>
    <w:rsid w:val="00A57AC1"/>
    <w:rsid w:val="00A615FD"/>
    <w:rsid w:val="00A624C2"/>
    <w:rsid w:val="00A63A60"/>
    <w:rsid w:val="00A72AE2"/>
    <w:rsid w:val="00A74794"/>
    <w:rsid w:val="00A766FB"/>
    <w:rsid w:val="00A86091"/>
    <w:rsid w:val="00A86D9D"/>
    <w:rsid w:val="00A87467"/>
    <w:rsid w:val="00A94752"/>
    <w:rsid w:val="00AA19D9"/>
    <w:rsid w:val="00AB5CAF"/>
    <w:rsid w:val="00AB7D0F"/>
    <w:rsid w:val="00AC32D1"/>
    <w:rsid w:val="00AC3635"/>
    <w:rsid w:val="00AD21CA"/>
    <w:rsid w:val="00AD3C9A"/>
    <w:rsid w:val="00AF03F4"/>
    <w:rsid w:val="00B00F77"/>
    <w:rsid w:val="00B04555"/>
    <w:rsid w:val="00B051DD"/>
    <w:rsid w:val="00B07994"/>
    <w:rsid w:val="00B13473"/>
    <w:rsid w:val="00B230E5"/>
    <w:rsid w:val="00B23962"/>
    <w:rsid w:val="00B256A8"/>
    <w:rsid w:val="00B34F0D"/>
    <w:rsid w:val="00B42F77"/>
    <w:rsid w:val="00B477A8"/>
    <w:rsid w:val="00B47FA5"/>
    <w:rsid w:val="00B53B53"/>
    <w:rsid w:val="00B57C1E"/>
    <w:rsid w:val="00B71A6B"/>
    <w:rsid w:val="00B73834"/>
    <w:rsid w:val="00B96F86"/>
    <w:rsid w:val="00BA69C4"/>
    <w:rsid w:val="00BB17C0"/>
    <w:rsid w:val="00BB18E7"/>
    <w:rsid w:val="00BC7FE7"/>
    <w:rsid w:val="00BD7ED1"/>
    <w:rsid w:val="00BE67B0"/>
    <w:rsid w:val="00C3035B"/>
    <w:rsid w:val="00C304FD"/>
    <w:rsid w:val="00C46BC7"/>
    <w:rsid w:val="00C61F33"/>
    <w:rsid w:val="00C65922"/>
    <w:rsid w:val="00C66795"/>
    <w:rsid w:val="00C77440"/>
    <w:rsid w:val="00C77597"/>
    <w:rsid w:val="00C966F8"/>
    <w:rsid w:val="00CB40EC"/>
    <w:rsid w:val="00CB5115"/>
    <w:rsid w:val="00CC2382"/>
    <w:rsid w:val="00CD0ECA"/>
    <w:rsid w:val="00CD341F"/>
    <w:rsid w:val="00CD585E"/>
    <w:rsid w:val="00CE5DA1"/>
    <w:rsid w:val="00CF3E3C"/>
    <w:rsid w:val="00D034B6"/>
    <w:rsid w:val="00D06DCC"/>
    <w:rsid w:val="00D17E19"/>
    <w:rsid w:val="00D420B7"/>
    <w:rsid w:val="00D43C72"/>
    <w:rsid w:val="00D55FC1"/>
    <w:rsid w:val="00D5654F"/>
    <w:rsid w:val="00D62BA9"/>
    <w:rsid w:val="00D6536E"/>
    <w:rsid w:val="00D658CA"/>
    <w:rsid w:val="00D76014"/>
    <w:rsid w:val="00D810FB"/>
    <w:rsid w:val="00D82684"/>
    <w:rsid w:val="00D92F04"/>
    <w:rsid w:val="00D97E5A"/>
    <w:rsid w:val="00DA39A3"/>
    <w:rsid w:val="00DA5369"/>
    <w:rsid w:val="00DA5B95"/>
    <w:rsid w:val="00DA7E16"/>
    <w:rsid w:val="00DB28B5"/>
    <w:rsid w:val="00DB5949"/>
    <w:rsid w:val="00DC1B99"/>
    <w:rsid w:val="00DC1C17"/>
    <w:rsid w:val="00DD0233"/>
    <w:rsid w:val="00DD06F3"/>
    <w:rsid w:val="00DD4E7F"/>
    <w:rsid w:val="00DE5DAE"/>
    <w:rsid w:val="00DF4FDB"/>
    <w:rsid w:val="00DF73DC"/>
    <w:rsid w:val="00E01B4E"/>
    <w:rsid w:val="00E1752D"/>
    <w:rsid w:val="00E35CB1"/>
    <w:rsid w:val="00E57D44"/>
    <w:rsid w:val="00E610EA"/>
    <w:rsid w:val="00E65FF9"/>
    <w:rsid w:val="00E73EA0"/>
    <w:rsid w:val="00E95D25"/>
    <w:rsid w:val="00E960AD"/>
    <w:rsid w:val="00E9748C"/>
    <w:rsid w:val="00EA3A85"/>
    <w:rsid w:val="00EA44A5"/>
    <w:rsid w:val="00EA5C46"/>
    <w:rsid w:val="00EB404B"/>
    <w:rsid w:val="00EC250E"/>
    <w:rsid w:val="00EC2831"/>
    <w:rsid w:val="00EE0C13"/>
    <w:rsid w:val="00EE2937"/>
    <w:rsid w:val="00EE3C29"/>
    <w:rsid w:val="00EE3CBE"/>
    <w:rsid w:val="00EF0160"/>
    <w:rsid w:val="00EF0A58"/>
    <w:rsid w:val="00EF0C9F"/>
    <w:rsid w:val="00EF60A9"/>
    <w:rsid w:val="00F0081D"/>
    <w:rsid w:val="00F00DEA"/>
    <w:rsid w:val="00F071C7"/>
    <w:rsid w:val="00F327E9"/>
    <w:rsid w:val="00F56175"/>
    <w:rsid w:val="00F66CC6"/>
    <w:rsid w:val="00F73618"/>
    <w:rsid w:val="00F77137"/>
    <w:rsid w:val="00FB396F"/>
    <w:rsid w:val="00FC6DE0"/>
    <w:rsid w:val="00FE1F78"/>
    <w:rsid w:val="00FE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16A5"/>
  <w15:docId w15:val="{860CABA1-BC39-4065-9738-D1685FF7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A69C4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D34E0"/>
    <w:rPr>
      <w:u w:val="single"/>
    </w:rPr>
  </w:style>
  <w:style w:type="table" w:customStyle="1" w:styleId="TableNormal">
    <w:name w:val="Table Normal"/>
    <w:rsid w:val="004D3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4D34E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footer"/>
    <w:rsid w:val="004D34E0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header"/>
    <w:rsid w:val="004D34E0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4D34E0"/>
    <w:rPr>
      <w:rFonts w:cs="Arial Unicode MS"/>
      <w:color w:val="000000"/>
      <w:sz w:val="24"/>
      <w:szCs w:val="24"/>
      <w:u w:color="000000"/>
    </w:rPr>
  </w:style>
  <w:style w:type="paragraph" w:styleId="a6">
    <w:name w:val="Balloon Text"/>
    <w:basedOn w:val="a"/>
    <w:link w:val="Char"/>
    <w:uiPriority w:val="99"/>
    <w:semiHidden/>
    <w:unhideWhenUsed/>
    <w:rsid w:val="00101F9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01F90"/>
    <w:rPr>
      <w:rFonts w:ascii="Segoe UI" w:hAnsi="Segoe UI" w:cs="Segoe UI"/>
      <w:color w:val="000000"/>
      <w:sz w:val="18"/>
      <w:szCs w:val="18"/>
      <w:u w:color="000000"/>
    </w:rPr>
  </w:style>
  <w:style w:type="paragraph" w:styleId="a7">
    <w:name w:val="List Paragraph"/>
    <w:basedOn w:val="a"/>
    <w:uiPriority w:val="34"/>
    <w:qFormat/>
    <w:rsid w:val="00EE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.duth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96F3-96A2-49B4-A50F-779D8A8A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Αντωνιάδου</dc:creator>
  <cp:lastModifiedBy>Μαρία Αντωνιάδου</cp:lastModifiedBy>
  <cp:revision>2</cp:revision>
  <cp:lastPrinted>2025-09-29T11:31:00Z</cp:lastPrinted>
  <dcterms:created xsi:type="dcterms:W3CDTF">2025-09-29T11:34:00Z</dcterms:created>
  <dcterms:modified xsi:type="dcterms:W3CDTF">2025-09-29T11:34:00Z</dcterms:modified>
</cp:coreProperties>
</file>