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240"/>
        <w:tblW w:w="11233" w:type="dxa"/>
        <w:tblLook w:val="04A0" w:firstRow="1" w:lastRow="0" w:firstColumn="1" w:lastColumn="0" w:noHBand="0" w:noVBand="1"/>
      </w:tblPr>
      <w:tblGrid>
        <w:gridCol w:w="318"/>
        <w:gridCol w:w="2268"/>
        <w:gridCol w:w="817"/>
        <w:gridCol w:w="2221"/>
        <w:gridCol w:w="3591"/>
        <w:gridCol w:w="2018"/>
      </w:tblGrid>
      <w:tr w:rsidR="005A75A6" w:rsidRPr="005A75A6" w14:paraId="10862887" w14:textId="77777777" w:rsidTr="00906B5C">
        <w:trPr>
          <w:gridAfter w:val="1"/>
          <w:wAfter w:w="2018" w:type="dxa"/>
        </w:trPr>
        <w:tc>
          <w:tcPr>
            <w:tcW w:w="3403" w:type="dxa"/>
            <w:gridSpan w:val="3"/>
          </w:tcPr>
          <w:p w14:paraId="1D6F9DB1" w14:textId="0A1EC565" w:rsidR="005A75A6" w:rsidRPr="005A75A6" w:rsidRDefault="005A75A6" w:rsidP="00906B5C">
            <w:pPr>
              <w:spacing w:after="0" w:line="252" w:lineRule="auto"/>
              <w:jc w:val="center"/>
              <w:rPr>
                <w:rFonts w:ascii="Calibri" w:eastAsia="Times New Roman" w:hAnsi="Calibri" w:cs="Calibri"/>
                <w:sz w:val="20"/>
                <w:szCs w:val="20"/>
              </w:rPr>
            </w:pPr>
          </w:p>
        </w:tc>
        <w:tc>
          <w:tcPr>
            <w:tcW w:w="2221" w:type="dxa"/>
          </w:tcPr>
          <w:p w14:paraId="7EF0DDDE" w14:textId="79A6ABEE" w:rsidR="005A75A6" w:rsidRPr="005A75A6" w:rsidRDefault="005A75A6" w:rsidP="00906B5C">
            <w:pPr>
              <w:spacing w:after="0" w:line="252" w:lineRule="auto"/>
              <w:jc w:val="center"/>
              <w:rPr>
                <w:rFonts w:ascii="Calibri" w:eastAsia="Times New Roman" w:hAnsi="Calibri" w:cs="Calibri"/>
                <w:sz w:val="20"/>
                <w:szCs w:val="20"/>
              </w:rPr>
            </w:pPr>
          </w:p>
        </w:tc>
        <w:tc>
          <w:tcPr>
            <w:tcW w:w="3591" w:type="dxa"/>
          </w:tcPr>
          <w:p w14:paraId="0D5BA99A" w14:textId="77777777" w:rsidR="005A75A6" w:rsidRPr="005A75A6" w:rsidRDefault="005A75A6" w:rsidP="00906B5C">
            <w:pPr>
              <w:spacing w:after="0" w:line="252" w:lineRule="auto"/>
              <w:rPr>
                <w:rFonts w:ascii="Calibri" w:eastAsia="Times New Roman" w:hAnsi="Calibri" w:cs="Calibri"/>
                <w:sz w:val="20"/>
                <w:szCs w:val="20"/>
                <w:lang w:val="en-US"/>
              </w:rPr>
            </w:pPr>
          </w:p>
        </w:tc>
      </w:tr>
      <w:tr w:rsidR="00906B5C" w:rsidRPr="002F1C87" w14:paraId="0DCB10BE" w14:textId="77777777" w:rsidTr="00906B5C">
        <w:trPr>
          <w:gridBefore w:val="1"/>
          <w:wBefore w:w="318" w:type="dxa"/>
          <w:trHeight w:val="2266"/>
        </w:trPr>
        <w:tc>
          <w:tcPr>
            <w:tcW w:w="2268" w:type="dxa"/>
          </w:tcPr>
          <w:p w14:paraId="2CF8DD13" w14:textId="77777777" w:rsidR="00906B5C" w:rsidRPr="00906B5C" w:rsidRDefault="00906B5C" w:rsidP="00906B5C">
            <w:pPr>
              <w:spacing w:after="0" w:line="240" w:lineRule="auto"/>
              <w:jc w:val="center"/>
              <w:rPr>
                <w:rFonts w:ascii="Times New Roman" w:eastAsia="Times New Roman" w:hAnsi="Times New Roman" w:cs="Calibri"/>
                <w:b/>
                <w:sz w:val="24"/>
                <w:szCs w:val="24"/>
                <w:lang w:eastAsia="el-GR"/>
              </w:rPr>
            </w:pPr>
            <w:r w:rsidRPr="00906B5C">
              <w:rPr>
                <w:rFonts w:ascii="Times New Roman" w:eastAsia="Times New Roman" w:hAnsi="Times New Roman" w:cs="Times New Roman"/>
                <w:noProof/>
                <w:sz w:val="24"/>
                <w:szCs w:val="24"/>
                <w:lang w:eastAsia="el-GR"/>
              </w:rPr>
              <w:drawing>
                <wp:anchor distT="0" distB="0" distL="114300" distR="114300" simplePos="0" relativeHeight="251660288" behindDoc="1" locked="0" layoutInCell="1" allowOverlap="1" wp14:anchorId="424DFC6D" wp14:editId="44D9AC4D">
                  <wp:simplePos x="0" y="0"/>
                  <wp:positionH relativeFrom="column">
                    <wp:posOffset>13970</wp:posOffset>
                  </wp:positionH>
                  <wp:positionV relativeFrom="paragraph">
                    <wp:posOffset>212090</wp:posOffset>
                  </wp:positionV>
                  <wp:extent cx="1302545" cy="1171481"/>
                  <wp:effectExtent l="0" t="0" r="0" b="0"/>
                  <wp:wrapNone/>
                  <wp:docPr id="141" name="Εικόνα 141" descr="dimokriteio_logo_g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mokriteio_logo_gr-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2545" cy="1171481"/>
                          </a:xfrm>
                          <a:prstGeom prst="rect">
                            <a:avLst/>
                          </a:prstGeom>
                          <a:noFill/>
                        </pic:spPr>
                      </pic:pic>
                    </a:graphicData>
                  </a:graphic>
                  <wp14:sizeRelH relativeFrom="page">
                    <wp14:pctWidth>0</wp14:pctWidth>
                  </wp14:sizeRelH>
                  <wp14:sizeRelV relativeFrom="page">
                    <wp14:pctHeight>0</wp14:pctHeight>
                  </wp14:sizeRelV>
                </wp:anchor>
              </w:drawing>
            </w:r>
          </w:p>
          <w:p w14:paraId="6245E782" w14:textId="77777777" w:rsidR="00906B5C" w:rsidRPr="00906B5C" w:rsidRDefault="00906B5C" w:rsidP="00906B5C">
            <w:pPr>
              <w:spacing w:after="0" w:line="240" w:lineRule="auto"/>
              <w:rPr>
                <w:rFonts w:ascii="Times New Roman" w:eastAsia="Times New Roman" w:hAnsi="Times New Roman" w:cs="Calibri"/>
                <w:sz w:val="24"/>
                <w:szCs w:val="24"/>
                <w:lang w:eastAsia="el-GR"/>
              </w:rPr>
            </w:pPr>
          </w:p>
          <w:p w14:paraId="2ECF5C9D" w14:textId="77777777" w:rsidR="00906B5C" w:rsidRPr="00906B5C" w:rsidRDefault="00906B5C" w:rsidP="00906B5C">
            <w:pPr>
              <w:spacing w:after="0" w:line="240" w:lineRule="auto"/>
              <w:jc w:val="center"/>
              <w:rPr>
                <w:rFonts w:ascii="Times New Roman" w:eastAsia="Times New Roman" w:hAnsi="Times New Roman" w:cs="Calibri"/>
                <w:sz w:val="24"/>
                <w:szCs w:val="24"/>
                <w:lang w:eastAsia="el-GR"/>
              </w:rPr>
            </w:pPr>
          </w:p>
        </w:tc>
        <w:tc>
          <w:tcPr>
            <w:tcW w:w="8647" w:type="dxa"/>
            <w:gridSpan w:val="4"/>
            <w:shd w:val="clear" w:color="auto" w:fill="auto"/>
            <w:vAlign w:val="center"/>
          </w:tcPr>
          <w:p w14:paraId="6420CC93" w14:textId="77777777" w:rsidR="00906B5C" w:rsidRPr="00906B5C" w:rsidRDefault="00906B5C" w:rsidP="00906B5C">
            <w:pPr>
              <w:spacing w:after="0" w:line="240" w:lineRule="auto"/>
              <w:rPr>
                <w:rFonts w:ascii="Times New Roman" w:eastAsia="Times New Roman" w:hAnsi="Times New Roman" w:cs="Calibri"/>
                <w:b/>
                <w:sz w:val="18"/>
                <w:szCs w:val="24"/>
                <w:lang w:eastAsia="el-GR"/>
              </w:rPr>
            </w:pPr>
            <w:r w:rsidRPr="00906B5C">
              <w:rPr>
                <w:rFonts w:ascii="Times New Roman" w:eastAsia="Times New Roman" w:hAnsi="Times New Roman" w:cs="Calibri"/>
                <w:b/>
                <w:sz w:val="18"/>
                <w:szCs w:val="24"/>
                <w:lang w:eastAsia="el-GR"/>
              </w:rPr>
              <w:t>ΕΛΛΗΝΙΚΗ ΔΗΜΟΚΡΑΤΙΑ</w:t>
            </w:r>
          </w:p>
          <w:p w14:paraId="5954FF90" w14:textId="77777777" w:rsidR="00906B5C" w:rsidRPr="00906B5C" w:rsidRDefault="00906B5C" w:rsidP="00906B5C">
            <w:pPr>
              <w:spacing w:after="0" w:line="240" w:lineRule="auto"/>
              <w:rPr>
                <w:rFonts w:ascii="Times New Roman" w:eastAsia="Times New Roman" w:hAnsi="Times New Roman" w:cs="Calibri"/>
                <w:b/>
                <w:sz w:val="18"/>
                <w:szCs w:val="24"/>
                <w:lang w:eastAsia="el-GR"/>
              </w:rPr>
            </w:pPr>
            <w:r w:rsidRPr="00906B5C">
              <w:rPr>
                <w:rFonts w:ascii="Times New Roman" w:eastAsia="Times New Roman" w:hAnsi="Times New Roman" w:cs="Calibri"/>
                <w:b/>
                <w:sz w:val="18"/>
                <w:szCs w:val="24"/>
                <w:lang w:eastAsia="el-GR"/>
              </w:rPr>
              <w:t>ΔΗΜΟΚΡΙΤΕΙΟ ΠΑΝΕΠΙΣΤΗΜΙΟ ΘΡΑΚΗΣ</w:t>
            </w:r>
          </w:p>
          <w:p w14:paraId="2CDD2130" w14:textId="77777777" w:rsidR="00906B5C" w:rsidRPr="00906B5C" w:rsidRDefault="00906B5C" w:rsidP="00906B5C">
            <w:pPr>
              <w:spacing w:after="0" w:line="240" w:lineRule="auto"/>
              <w:rPr>
                <w:rFonts w:ascii="Times New Roman" w:eastAsia="Times New Roman" w:hAnsi="Times New Roman" w:cs="Calibri"/>
                <w:b/>
                <w:sz w:val="18"/>
                <w:szCs w:val="18"/>
                <w:lang w:eastAsia="el-GR"/>
              </w:rPr>
            </w:pPr>
            <w:r w:rsidRPr="00906B5C">
              <w:rPr>
                <w:rFonts w:ascii="Times New Roman" w:eastAsia="Times New Roman" w:hAnsi="Times New Roman" w:cs="Calibri"/>
                <w:b/>
                <w:sz w:val="18"/>
                <w:szCs w:val="18"/>
                <w:lang w:eastAsia="el-GR"/>
              </w:rPr>
              <w:t>ΣΧΟΛΗ ΚΟΙΝΩΝΙΚΩΝ, ΠΟΛΙΤΙΚΩΝ ΚΑΙ ΟΙΚΟΝΟΜΙΚΩΝ ΕΠΙΣΤΗΜΩΝ</w:t>
            </w:r>
          </w:p>
          <w:p w14:paraId="3A4EFB2A" w14:textId="77777777" w:rsidR="00906B5C" w:rsidRPr="00906B5C" w:rsidRDefault="00906B5C" w:rsidP="00906B5C">
            <w:pPr>
              <w:spacing w:after="0" w:line="240" w:lineRule="auto"/>
              <w:rPr>
                <w:rFonts w:ascii="Times New Roman" w:eastAsia="Times New Roman" w:hAnsi="Times New Roman" w:cs="Calibri"/>
                <w:b/>
                <w:sz w:val="20"/>
                <w:szCs w:val="18"/>
                <w:lang w:eastAsia="el-GR"/>
              </w:rPr>
            </w:pPr>
            <w:r w:rsidRPr="00906B5C">
              <w:rPr>
                <w:rFonts w:ascii="Times New Roman" w:eastAsia="Times New Roman" w:hAnsi="Times New Roman" w:cs="Calibri"/>
                <w:b/>
                <w:sz w:val="20"/>
                <w:szCs w:val="18"/>
                <w:lang w:eastAsia="el-GR"/>
              </w:rPr>
              <w:t>Τμήμα Κοινωνικής Εργασίας</w:t>
            </w:r>
          </w:p>
          <w:p w14:paraId="0306541A" w14:textId="77777777" w:rsidR="00906B5C" w:rsidRPr="00906B5C" w:rsidRDefault="00906B5C" w:rsidP="00906B5C">
            <w:pPr>
              <w:spacing w:after="0" w:line="240" w:lineRule="auto"/>
              <w:rPr>
                <w:rFonts w:ascii="Times New Roman" w:eastAsia="Times New Roman" w:hAnsi="Times New Roman" w:cs="Calibri"/>
                <w:sz w:val="18"/>
                <w:szCs w:val="18"/>
                <w:lang w:eastAsia="el-GR"/>
              </w:rPr>
            </w:pPr>
            <w:proofErr w:type="spellStart"/>
            <w:r w:rsidRPr="00906B5C">
              <w:rPr>
                <w:rFonts w:ascii="Times New Roman" w:eastAsia="Times New Roman" w:hAnsi="Times New Roman" w:cs="Calibri"/>
                <w:sz w:val="18"/>
                <w:szCs w:val="18"/>
                <w:lang w:eastAsia="el-GR"/>
              </w:rPr>
              <w:t>Π.Τσαλδάρη</w:t>
            </w:r>
            <w:proofErr w:type="spellEnd"/>
            <w:r w:rsidRPr="00906B5C">
              <w:rPr>
                <w:rFonts w:ascii="Times New Roman" w:eastAsia="Times New Roman" w:hAnsi="Times New Roman" w:cs="Calibri"/>
                <w:sz w:val="18"/>
                <w:szCs w:val="18"/>
                <w:lang w:eastAsia="el-GR"/>
              </w:rPr>
              <w:t xml:space="preserve"> 1, 69 100 Κομοτηνή</w:t>
            </w:r>
          </w:p>
          <w:p w14:paraId="24D514C1" w14:textId="77777777" w:rsidR="00906B5C" w:rsidRPr="00906B5C" w:rsidRDefault="00906B5C" w:rsidP="00906B5C">
            <w:pPr>
              <w:spacing w:after="0" w:line="276" w:lineRule="auto"/>
              <w:rPr>
                <w:rFonts w:ascii="Times New Roman" w:eastAsia="Times New Roman" w:hAnsi="Times New Roman" w:cs="Calibri"/>
                <w:sz w:val="8"/>
                <w:szCs w:val="24"/>
                <w:lang w:eastAsia="el-GR"/>
              </w:rPr>
            </w:pPr>
            <w:r w:rsidRPr="00906B5C">
              <w:rPr>
                <w:rFonts w:ascii="Times New Roman" w:eastAsia="Times New Roman" w:hAnsi="Times New Roman" w:cs="Calibri"/>
                <w:noProof/>
                <w:sz w:val="18"/>
                <w:szCs w:val="18"/>
                <w:lang w:val="en-US" w:eastAsia="el-GR"/>
              </w:rPr>
              <mc:AlternateContent>
                <mc:Choice Requires="wps">
                  <w:drawing>
                    <wp:anchor distT="0" distB="0" distL="114300" distR="114300" simplePos="0" relativeHeight="251659264" behindDoc="0" locked="0" layoutInCell="1" allowOverlap="1" wp14:anchorId="6DB3E37B" wp14:editId="292AD9E6">
                      <wp:simplePos x="0" y="0"/>
                      <wp:positionH relativeFrom="column">
                        <wp:posOffset>-19685</wp:posOffset>
                      </wp:positionH>
                      <wp:positionV relativeFrom="paragraph">
                        <wp:posOffset>26035</wp:posOffset>
                      </wp:positionV>
                      <wp:extent cx="5372100" cy="46355"/>
                      <wp:effectExtent l="0" t="0" r="0" b="0"/>
                      <wp:wrapNone/>
                      <wp:docPr id="140" name="Ορθογώνιο 140"/>
                      <wp:cNvGraphicFramePr/>
                      <a:graphic xmlns:a="http://schemas.openxmlformats.org/drawingml/2006/main">
                        <a:graphicData uri="http://schemas.microsoft.com/office/word/2010/wordprocessingShape">
                          <wps:wsp>
                            <wps:cNvSpPr/>
                            <wps:spPr>
                              <a:xfrm flipV="1">
                                <a:off x="0" y="0"/>
                                <a:ext cx="5372100" cy="46355"/>
                              </a:xfrm>
                              <a:prstGeom prst="rect">
                                <a:avLst/>
                              </a:prstGeom>
                              <a:solidFill>
                                <a:srgbClr val="2FBAF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E1C84" id="Ορθογώνιο 140" o:spid="_x0000_s1026" style="position:absolute;margin-left:-1.55pt;margin-top:2.05pt;width:423pt;height:3.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" fillcolor="#2fbaf9" stroked="f" strokeweight="1pt"/>
                  </w:pict>
                </mc:Fallback>
              </mc:AlternateContent>
            </w:r>
          </w:p>
          <w:p w14:paraId="1D8A0982" w14:textId="77777777" w:rsidR="00906B5C" w:rsidRPr="00906B5C" w:rsidRDefault="00906B5C" w:rsidP="00906B5C">
            <w:pPr>
              <w:spacing w:after="0" w:line="240" w:lineRule="auto"/>
              <w:rPr>
                <w:rFonts w:ascii="Times New Roman" w:eastAsia="Times New Roman" w:hAnsi="Times New Roman" w:cs="Calibri"/>
                <w:b/>
                <w:sz w:val="18"/>
                <w:szCs w:val="24"/>
                <w:lang w:val="en-US" w:eastAsia="el-GR"/>
              </w:rPr>
            </w:pPr>
            <w:r w:rsidRPr="00906B5C">
              <w:rPr>
                <w:rFonts w:ascii="Times New Roman" w:eastAsia="Times New Roman" w:hAnsi="Times New Roman" w:cs="Calibri"/>
                <w:b/>
                <w:sz w:val="18"/>
                <w:szCs w:val="24"/>
                <w:lang w:val="en-US" w:eastAsia="el-GR"/>
              </w:rPr>
              <w:t>HELLENIC REPUBLIC</w:t>
            </w:r>
          </w:p>
          <w:p w14:paraId="539B7F17" w14:textId="77777777" w:rsidR="00906B5C" w:rsidRPr="00906B5C" w:rsidRDefault="00906B5C" w:rsidP="00906B5C">
            <w:pPr>
              <w:spacing w:after="0" w:line="240" w:lineRule="auto"/>
              <w:rPr>
                <w:rFonts w:ascii="Times New Roman" w:eastAsia="Times New Roman" w:hAnsi="Times New Roman" w:cs="Calibri"/>
                <w:b/>
                <w:sz w:val="18"/>
                <w:szCs w:val="24"/>
                <w:lang w:val="en-US" w:eastAsia="el-GR"/>
              </w:rPr>
            </w:pPr>
            <w:r w:rsidRPr="00906B5C">
              <w:rPr>
                <w:rFonts w:ascii="Times New Roman" w:eastAsia="Times New Roman" w:hAnsi="Times New Roman" w:cs="Calibri"/>
                <w:b/>
                <w:sz w:val="18"/>
                <w:szCs w:val="24"/>
                <w:lang w:val="en-US" w:eastAsia="el-GR"/>
              </w:rPr>
              <w:t>DEMOCRITUS UNIVERSITY OF THRACE</w:t>
            </w:r>
          </w:p>
          <w:p w14:paraId="0F677E69" w14:textId="77777777" w:rsidR="00906B5C" w:rsidRPr="00906B5C" w:rsidRDefault="00906B5C" w:rsidP="00906B5C">
            <w:pPr>
              <w:spacing w:after="0" w:line="240" w:lineRule="auto"/>
              <w:rPr>
                <w:rFonts w:ascii="Times New Roman" w:eastAsia="Times New Roman" w:hAnsi="Times New Roman" w:cs="Calibri"/>
                <w:b/>
                <w:sz w:val="18"/>
                <w:szCs w:val="18"/>
                <w:lang w:val="en-US" w:eastAsia="el-GR"/>
              </w:rPr>
            </w:pPr>
            <w:r w:rsidRPr="00906B5C">
              <w:rPr>
                <w:rFonts w:ascii="Times New Roman" w:eastAsia="Times New Roman" w:hAnsi="Times New Roman" w:cs="Calibri"/>
                <w:b/>
                <w:sz w:val="18"/>
                <w:szCs w:val="18"/>
                <w:lang w:val="en-US" w:eastAsia="el-GR"/>
              </w:rPr>
              <w:t>FACULTY OF SOCIAL, POLITICAL AND ECONOMIC SCIENCES</w:t>
            </w:r>
          </w:p>
          <w:p w14:paraId="10692896" w14:textId="77777777" w:rsidR="00906B5C" w:rsidRPr="00906B5C" w:rsidRDefault="00906B5C" w:rsidP="00906B5C">
            <w:pPr>
              <w:spacing w:after="0" w:line="240" w:lineRule="auto"/>
              <w:rPr>
                <w:rFonts w:ascii="Times New Roman" w:eastAsia="Times New Roman" w:hAnsi="Times New Roman" w:cs="Calibri"/>
                <w:b/>
                <w:sz w:val="20"/>
                <w:szCs w:val="18"/>
                <w:lang w:val="en-US" w:eastAsia="el-GR"/>
              </w:rPr>
            </w:pPr>
            <w:r w:rsidRPr="00906B5C">
              <w:rPr>
                <w:rFonts w:ascii="Times New Roman" w:eastAsia="Times New Roman" w:hAnsi="Times New Roman" w:cs="Calibri"/>
                <w:b/>
                <w:sz w:val="20"/>
                <w:szCs w:val="18"/>
                <w:lang w:val="en-US" w:eastAsia="el-GR"/>
              </w:rPr>
              <w:t>Department of Social Work</w:t>
            </w:r>
          </w:p>
          <w:p w14:paraId="2D46BCF0" w14:textId="77777777" w:rsidR="00906B5C" w:rsidRPr="00906B5C" w:rsidRDefault="00906B5C" w:rsidP="00906B5C">
            <w:pPr>
              <w:spacing w:after="0" w:line="240" w:lineRule="auto"/>
              <w:rPr>
                <w:rFonts w:ascii="Times New Roman" w:eastAsia="Times New Roman" w:hAnsi="Times New Roman" w:cs="Calibri"/>
                <w:b/>
                <w:sz w:val="18"/>
                <w:szCs w:val="18"/>
                <w:lang w:val="en-US" w:eastAsia="el-GR"/>
              </w:rPr>
            </w:pPr>
            <w:r w:rsidRPr="00906B5C">
              <w:rPr>
                <w:rFonts w:ascii="Times New Roman" w:eastAsia="Times New Roman" w:hAnsi="Times New Roman" w:cs="Calibri"/>
                <w:sz w:val="18"/>
                <w:szCs w:val="18"/>
                <w:lang w:val="en-US" w:eastAsia="el-GR"/>
              </w:rPr>
              <w:t xml:space="preserve">P. </w:t>
            </w:r>
            <w:proofErr w:type="spellStart"/>
            <w:r w:rsidRPr="00906B5C">
              <w:rPr>
                <w:rFonts w:ascii="Times New Roman" w:eastAsia="Times New Roman" w:hAnsi="Times New Roman" w:cs="Calibri"/>
                <w:sz w:val="18"/>
                <w:szCs w:val="18"/>
                <w:lang w:val="en-US" w:eastAsia="el-GR"/>
              </w:rPr>
              <w:t>Tsaldari</w:t>
            </w:r>
            <w:proofErr w:type="spellEnd"/>
            <w:r w:rsidRPr="00906B5C">
              <w:rPr>
                <w:rFonts w:ascii="Times New Roman" w:eastAsia="Times New Roman" w:hAnsi="Times New Roman" w:cs="Calibri"/>
                <w:sz w:val="18"/>
                <w:szCs w:val="18"/>
                <w:lang w:val="en-US" w:eastAsia="el-GR"/>
              </w:rPr>
              <w:t xml:space="preserve"> 1, GR 69 100 </w:t>
            </w:r>
            <w:proofErr w:type="spellStart"/>
            <w:r w:rsidRPr="00906B5C">
              <w:rPr>
                <w:rFonts w:ascii="Times New Roman" w:eastAsia="Times New Roman" w:hAnsi="Times New Roman" w:cs="Calibri"/>
                <w:sz w:val="18"/>
                <w:szCs w:val="18"/>
                <w:lang w:val="en-US" w:eastAsia="el-GR"/>
              </w:rPr>
              <w:t>Komotini</w:t>
            </w:r>
            <w:proofErr w:type="spellEnd"/>
          </w:p>
        </w:tc>
      </w:tr>
    </w:tbl>
    <w:p w14:paraId="10DDA54F" w14:textId="77777777" w:rsidR="005A75A6" w:rsidRPr="00906B5C" w:rsidRDefault="005A75A6" w:rsidP="005A75A6">
      <w:pPr>
        <w:spacing w:after="0" w:line="240" w:lineRule="auto"/>
        <w:jc w:val="center"/>
        <w:rPr>
          <w:rFonts w:ascii="Calibri" w:eastAsia="Times New Roman" w:hAnsi="Calibri" w:cs="Calibri"/>
          <w:sz w:val="24"/>
          <w:szCs w:val="24"/>
          <w:lang w:val="en-US" w:eastAsia="el-GR"/>
        </w:rPr>
      </w:pPr>
      <w:r w:rsidRPr="00906B5C">
        <w:rPr>
          <w:rFonts w:ascii="Calibri" w:eastAsia="Times New Roman" w:hAnsi="Calibri" w:cs="Calibri"/>
          <w:sz w:val="24"/>
          <w:szCs w:val="24"/>
          <w:lang w:val="en-US" w:eastAsia="el-GR"/>
        </w:rPr>
        <w:t xml:space="preserve"> </w:t>
      </w:r>
    </w:p>
    <w:p w14:paraId="221B7243" w14:textId="77777777" w:rsidR="005A75A6" w:rsidRPr="00906B5C" w:rsidRDefault="005A75A6" w:rsidP="005A75A6">
      <w:pPr>
        <w:spacing w:after="0" w:line="240" w:lineRule="auto"/>
        <w:rPr>
          <w:rFonts w:ascii="Calibri" w:eastAsia="Times New Roman" w:hAnsi="Calibri" w:cs="Calibri"/>
          <w:sz w:val="24"/>
          <w:szCs w:val="24"/>
          <w:lang w:val="en-US" w:eastAsia="el-GR"/>
        </w:rPr>
      </w:pPr>
    </w:p>
    <w:p w14:paraId="11FB2E6A" w14:textId="77777777" w:rsidR="005A75A6" w:rsidRPr="00906B5C" w:rsidRDefault="005A75A6" w:rsidP="005A75A6">
      <w:pPr>
        <w:spacing w:after="0" w:line="240" w:lineRule="auto"/>
        <w:rPr>
          <w:rFonts w:ascii="Calibri" w:eastAsia="Times New Roman" w:hAnsi="Calibri" w:cs="Calibri"/>
          <w:sz w:val="24"/>
          <w:szCs w:val="24"/>
          <w:lang w:val="en-US" w:eastAsia="el-GR"/>
        </w:rPr>
      </w:pPr>
    </w:p>
    <w:p w14:paraId="6C304337" w14:textId="77777777" w:rsidR="005A75A6" w:rsidRPr="00906B5C" w:rsidRDefault="005A75A6" w:rsidP="005A75A6">
      <w:pPr>
        <w:spacing w:after="0" w:line="240" w:lineRule="auto"/>
        <w:rPr>
          <w:rFonts w:ascii="Calibri" w:eastAsia="Times New Roman" w:hAnsi="Calibri" w:cs="Calibri"/>
          <w:sz w:val="24"/>
          <w:szCs w:val="24"/>
          <w:lang w:val="en-US" w:eastAsia="el-GR"/>
        </w:rPr>
      </w:pPr>
    </w:p>
    <w:p w14:paraId="128F835A" w14:textId="77777777" w:rsidR="005A75A6" w:rsidRPr="005A75A6" w:rsidRDefault="005A75A6" w:rsidP="005A75A6">
      <w:pPr>
        <w:tabs>
          <w:tab w:val="left" w:pos="3090"/>
        </w:tabs>
        <w:spacing w:after="0" w:line="240" w:lineRule="auto"/>
        <w:jc w:val="center"/>
        <w:rPr>
          <w:rFonts w:ascii="Calibri" w:eastAsia="Times New Roman" w:hAnsi="Calibri" w:cs="Calibri"/>
          <w:b/>
          <w:sz w:val="24"/>
          <w:szCs w:val="24"/>
          <w:u w:val="single"/>
          <w:lang w:eastAsia="el-GR"/>
        </w:rPr>
      </w:pPr>
      <w:r w:rsidRPr="005A75A6">
        <w:rPr>
          <w:rFonts w:ascii="Calibri" w:eastAsia="Times New Roman" w:hAnsi="Calibri" w:cs="Calibri"/>
          <w:b/>
          <w:sz w:val="24"/>
          <w:szCs w:val="24"/>
          <w:u w:val="single"/>
          <w:lang w:eastAsia="el-GR"/>
        </w:rPr>
        <w:t>ΔΗΛΩΣΗ</w:t>
      </w:r>
    </w:p>
    <w:p w14:paraId="26AEDC9A" w14:textId="77777777" w:rsidR="005A75A6" w:rsidRPr="005A75A6" w:rsidRDefault="005A75A6" w:rsidP="005A75A6">
      <w:pPr>
        <w:spacing w:after="0" w:line="240" w:lineRule="auto"/>
        <w:rPr>
          <w:rFonts w:ascii="Calibri" w:eastAsia="Times New Roman" w:hAnsi="Calibri" w:cs="Calibri"/>
          <w:sz w:val="24"/>
          <w:szCs w:val="24"/>
          <w:lang w:eastAsia="el-GR"/>
        </w:rPr>
      </w:pPr>
    </w:p>
    <w:p w14:paraId="1D51CFAC" w14:textId="77777777" w:rsidR="005A75A6" w:rsidRPr="005A75A6" w:rsidRDefault="005A75A6" w:rsidP="005A75A6">
      <w:pPr>
        <w:keepNext/>
        <w:spacing w:after="0" w:line="360" w:lineRule="auto"/>
        <w:jc w:val="both"/>
        <w:outlineLvl w:val="2"/>
        <w:rPr>
          <w:rFonts w:ascii="Calibri" w:eastAsia="Times New Roman" w:hAnsi="Calibri" w:cs="Calibri"/>
          <w:b/>
          <w:bCs/>
          <w:sz w:val="24"/>
          <w:szCs w:val="24"/>
          <w:lang w:eastAsia="el-GR"/>
        </w:rPr>
      </w:pPr>
    </w:p>
    <w:p w14:paraId="6698B726" w14:textId="78BA5E80" w:rsidR="005A75A6" w:rsidRPr="00643C2E" w:rsidRDefault="005A75A6" w:rsidP="005A75A6">
      <w:pPr>
        <w:spacing w:after="0" w:line="360" w:lineRule="auto"/>
        <w:jc w:val="both"/>
        <w:rPr>
          <w:rFonts w:ascii="Calibri" w:eastAsia="Times New Roman" w:hAnsi="Calibri" w:cs="Calibri"/>
          <w:sz w:val="24"/>
          <w:szCs w:val="24"/>
          <w:lang w:eastAsia="el-GR"/>
        </w:rPr>
      </w:pPr>
      <w:r w:rsidRPr="005A75A6">
        <w:rPr>
          <w:rFonts w:ascii="Calibri" w:eastAsia="Times New Roman" w:hAnsi="Calibri" w:cs="Calibri"/>
          <w:sz w:val="24"/>
          <w:szCs w:val="24"/>
          <w:lang w:eastAsia="el-GR"/>
        </w:rPr>
        <w:t xml:space="preserve">Επώνυμο: </w:t>
      </w:r>
      <w:r w:rsidR="00643C2E">
        <w:rPr>
          <w:rFonts w:ascii="Calibri" w:eastAsia="Times New Roman" w:hAnsi="Calibri" w:cs="Calibri"/>
          <w:sz w:val="24"/>
          <w:szCs w:val="24"/>
          <w:lang w:eastAsia="el-GR"/>
        </w:rPr>
        <w:t xml:space="preserve"> </w:t>
      </w:r>
    </w:p>
    <w:p w14:paraId="0BB71974" w14:textId="20C854C8" w:rsidR="005A75A6" w:rsidRPr="005A75A6" w:rsidRDefault="005A75A6" w:rsidP="005A75A6">
      <w:pPr>
        <w:spacing w:after="0" w:line="360" w:lineRule="auto"/>
        <w:jc w:val="both"/>
        <w:rPr>
          <w:rFonts w:ascii="Calibri" w:eastAsia="Times New Roman" w:hAnsi="Calibri" w:cs="Calibri"/>
          <w:sz w:val="24"/>
          <w:szCs w:val="24"/>
          <w:lang w:eastAsia="el-GR"/>
        </w:rPr>
      </w:pPr>
      <w:r w:rsidRPr="005A75A6">
        <w:rPr>
          <w:rFonts w:ascii="Calibri" w:eastAsia="Times New Roman" w:hAnsi="Calibri" w:cs="Calibri"/>
          <w:sz w:val="24"/>
          <w:szCs w:val="24"/>
          <w:lang w:eastAsia="el-GR"/>
        </w:rPr>
        <w:t xml:space="preserve">Όνομα: </w:t>
      </w:r>
      <w:r w:rsidR="00643C2E">
        <w:rPr>
          <w:rFonts w:ascii="Calibri" w:eastAsia="Times New Roman" w:hAnsi="Calibri" w:cs="Calibri"/>
          <w:sz w:val="24"/>
          <w:szCs w:val="24"/>
          <w:lang w:eastAsia="el-GR"/>
        </w:rPr>
        <w:t xml:space="preserve"> </w:t>
      </w:r>
    </w:p>
    <w:p w14:paraId="0A583928" w14:textId="40692EEF" w:rsidR="005A75A6" w:rsidRPr="005A75A6" w:rsidRDefault="005A75A6" w:rsidP="005A75A6">
      <w:pPr>
        <w:spacing w:after="0" w:line="360" w:lineRule="auto"/>
        <w:jc w:val="both"/>
        <w:rPr>
          <w:rFonts w:ascii="Calibri" w:eastAsia="Times New Roman" w:hAnsi="Calibri" w:cs="Calibri"/>
          <w:sz w:val="24"/>
          <w:szCs w:val="24"/>
          <w:lang w:eastAsia="el-GR"/>
        </w:rPr>
      </w:pPr>
      <w:r w:rsidRPr="005A75A6">
        <w:rPr>
          <w:rFonts w:ascii="Calibri" w:eastAsia="Times New Roman" w:hAnsi="Calibri" w:cs="Calibri"/>
          <w:sz w:val="24"/>
          <w:szCs w:val="24"/>
          <w:lang w:eastAsia="el-GR"/>
        </w:rPr>
        <w:t xml:space="preserve">Πατρώνυμο: </w:t>
      </w:r>
    </w:p>
    <w:p w14:paraId="759567FA" w14:textId="1E3A5C18" w:rsidR="005A75A6" w:rsidRPr="005A75A6" w:rsidRDefault="005A75A6" w:rsidP="005A75A6">
      <w:pPr>
        <w:spacing w:after="0" w:line="240" w:lineRule="auto"/>
        <w:jc w:val="both"/>
        <w:rPr>
          <w:rFonts w:ascii="Calibri" w:eastAsia="Times New Roman" w:hAnsi="Calibri" w:cs="Calibri"/>
          <w:sz w:val="24"/>
          <w:szCs w:val="24"/>
          <w:lang w:eastAsia="el-GR"/>
        </w:rPr>
      </w:pPr>
      <w:r w:rsidRPr="005A75A6">
        <w:rPr>
          <w:rFonts w:ascii="Calibri" w:eastAsia="Times New Roman" w:hAnsi="Calibri" w:cs="Calibri"/>
          <w:sz w:val="24"/>
          <w:szCs w:val="24"/>
          <w:lang w:eastAsia="el-GR"/>
        </w:rPr>
        <w:t>Τηλέφωνο επικοινωνίας:</w:t>
      </w:r>
      <w:r w:rsidR="00643C2E">
        <w:rPr>
          <w:rFonts w:ascii="Calibri" w:eastAsia="Times New Roman" w:hAnsi="Calibri" w:cs="Calibri"/>
          <w:sz w:val="24"/>
          <w:szCs w:val="24"/>
          <w:lang w:eastAsia="el-GR"/>
        </w:rPr>
        <w:t xml:space="preserve"> </w:t>
      </w:r>
    </w:p>
    <w:p w14:paraId="7FC2E7B7" w14:textId="77777777" w:rsidR="005A75A6" w:rsidRPr="005A75A6" w:rsidRDefault="005A75A6" w:rsidP="005A75A6">
      <w:pPr>
        <w:spacing w:after="0" w:line="240" w:lineRule="auto"/>
        <w:jc w:val="both"/>
        <w:rPr>
          <w:rFonts w:ascii="Calibri" w:eastAsia="Times New Roman" w:hAnsi="Calibri" w:cs="Calibri"/>
          <w:sz w:val="24"/>
          <w:szCs w:val="24"/>
          <w:lang w:eastAsia="el-GR"/>
        </w:rPr>
      </w:pPr>
    </w:p>
    <w:p w14:paraId="73404818" w14:textId="3FEBD352" w:rsidR="005A75A6" w:rsidRPr="005A75A6" w:rsidRDefault="005A75A6" w:rsidP="005A75A6">
      <w:pPr>
        <w:spacing w:after="0" w:line="360" w:lineRule="auto"/>
        <w:jc w:val="both"/>
        <w:rPr>
          <w:rFonts w:ascii="Calibri" w:eastAsia="Times New Roman" w:hAnsi="Calibri" w:cs="Calibri"/>
          <w:sz w:val="24"/>
          <w:szCs w:val="24"/>
          <w:lang w:eastAsia="el-GR"/>
        </w:rPr>
      </w:pPr>
      <w:r w:rsidRPr="005A75A6">
        <w:rPr>
          <w:rFonts w:ascii="Calibri" w:eastAsia="Times New Roman" w:hAnsi="Calibri" w:cs="Calibri"/>
          <w:sz w:val="24"/>
          <w:szCs w:val="24"/>
          <w:lang w:eastAsia="el-GR"/>
        </w:rPr>
        <w:t>Δηλώνω υπεύθυνα ότι τα μαθήματα, στα οποία εξετάστηκα επιτυχώς, είναι τα ακόλουθα:</w:t>
      </w:r>
    </w:p>
    <w:p w14:paraId="041AC13A" w14:textId="77777777" w:rsidR="005A75A6" w:rsidRPr="005A75A6" w:rsidRDefault="005A75A6" w:rsidP="005A75A6">
      <w:pPr>
        <w:spacing w:after="0" w:line="240" w:lineRule="auto"/>
        <w:jc w:val="both"/>
        <w:rPr>
          <w:rFonts w:ascii="Calibri" w:eastAsia="Times New Roman" w:hAnsi="Calibri" w:cs="Calibri"/>
          <w:sz w:val="24"/>
          <w:szCs w:val="24"/>
          <w:lang w:eastAsia="el-GR"/>
        </w:rPr>
      </w:pPr>
    </w:p>
    <w:p w14:paraId="11736EF8" w14:textId="4D1C33AD" w:rsidR="005A75A6" w:rsidRPr="005A75A6" w:rsidRDefault="005A75A6" w:rsidP="005A75A6">
      <w:pPr>
        <w:spacing w:after="0" w:line="240" w:lineRule="auto"/>
        <w:jc w:val="both"/>
        <w:rPr>
          <w:rFonts w:ascii="Calibri" w:eastAsia="Times New Roman" w:hAnsi="Calibri" w:cs="Calibri"/>
          <w:b/>
          <w:sz w:val="24"/>
          <w:szCs w:val="24"/>
          <w:lang w:eastAsia="el-GR"/>
        </w:rPr>
      </w:pPr>
      <w:r w:rsidRPr="005A75A6">
        <w:rPr>
          <w:rFonts w:ascii="Calibri" w:eastAsia="Times New Roman" w:hAnsi="Calibri" w:cs="Calibri"/>
          <w:b/>
          <w:sz w:val="24"/>
          <w:szCs w:val="24"/>
          <w:lang w:eastAsia="el-GR"/>
        </w:rPr>
        <w:t xml:space="preserve">Α/Α Τίτλος μαθήματος                                                                          </w:t>
      </w:r>
      <w:r w:rsidR="00643C2E">
        <w:rPr>
          <w:rFonts w:ascii="Calibri" w:eastAsia="Times New Roman" w:hAnsi="Calibri" w:cs="Calibri"/>
          <w:b/>
          <w:sz w:val="24"/>
          <w:szCs w:val="24"/>
          <w:lang w:eastAsia="el-GR"/>
        </w:rPr>
        <w:t xml:space="preserve">    </w:t>
      </w:r>
      <w:r w:rsidRPr="005A75A6">
        <w:rPr>
          <w:rFonts w:ascii="Calibri" w:eastAsia="Times New Roman" w:hAnsi="Calibri" w:cs="Calibri"/>
          <w:b/>
          <w:sz w:val="24"/>
          <w:szCs w:val="24"/>
          <w:lang w:eastAsia="el-GR"/>
        </w:rPr>
        <w:t>Τύπος Μαθήματος</w:t>
      </w:r>
    </w:p>
    <w:p w14:paraId="08EE3F18" w14:textId="0CFC7B8B" w:rsidR="00643C2E" w:rsidRDefault="005A75A6" w:rsidP="00643C2E">
      <w:pPr>
        <w:spacing w:after="0" w:line="240" w:lineRule="auto"/>
        <w:rPr>
          <w:rFonts w:ascii="Calibri" w:eastAsia="Times New Roman" w:hAnsi="Calibri" w:cs="Calibri"/>
          <w:sz w:val="24"/>
          <w:szCs w:val="24"/>
          <w:lang w:eastAsia="el-GR"/>
        </w:rPr>
      </w:pPr>
      <w:r w:rsidRPr="005A75A6">
        <w:rPr>
          <w:rFonts w:ascii="Calibri" w:eastAsia="Times New Roman" w:hAnsi="Calibri" w:cs="Calibri"/>
          <w:sz w:val="24"/>
          <w:szCs w:val="24"/>
          <w:lang w:eastAsia="el-GR"/>
        </w:rPr>
        <w:t xml:space="preserve">1. </w:t>
      </w:r>
      <w:r w:rsidR="00643C2E">
        <w:rPr>
          <w:rFonts w:ascii="Calibri" w:eastAsia="Times New Roman" w:hAnsi="Calibri" w:cs="Calibri"/>
          <w:sz w:val="24"/>
          <w:szCs w:val="24"/>
          <w:lang w:eastAsia="el-GR"/>
        </w:rPr>
        <w:t xml:space="preserve"> Κοινωνική Παιδαγωγική και </w:t>
      </w:r>
      <w:proofErr w:type="spellStart"/>
      <w:r w:rsidR="00643C2E">
        <w:rPr>
          <w:rFonts w:ascii="Calibri" w:eastAsia="Times New Roman" w:hAnsi="Calibri" w:cs="Calibri"/>
          <w:sz w:val="24"/>
          <w:szCs w:val="24"/>
          <w:lang w:eastAsia="el-GR"/>
        </w:rPr>
        <w:t>Κοινωνικο</w:t>
      </w:r>
      <w:proofErr w:type="spellEnd"/>
      <w:r w:rsidR="00643C2E">
        <w:rPr>
          <w:rFonts w:ascii="Calibri" w:eastAsia="Times New Roman" w:hAnsi="Calibri" w:cs="Calibri"/>
          <w:sz w:val="24"/>
          <w:szCs w:val="24"/>
          <w:lang w:eastAsia="el-GR"/>
        </w:rPr>
        <w:t>-πολιτισμική Εμψύχωση</w:t>
      </w:r>
      <w:r w:rsidRPr="005A75A6">
        <w:rPr>
          <w:rFonts w:ascii="Calibri" w:eastAsia="Times New Roman" w:hAnsi="Calibri" w:cs="Calibri"/>
          <w:sz w:val="24"/>
          <w:szCs w:val="24"/>
          <w:lang w:eastAsia="el-GR"/>
        </w:rPr>
        <w:t xml:space="preserve">        </w:t>
      </w:r>
      <w:r w:rsidR="00643C2E" w:rsidRPr="005A75A6">
        <w:rPr>
          <w:rFonts w:ascii="Calibri" w:eastAsia="Times New Roman" w:hAnsi="Calibri" w:cs="Calibri"/>
          <w:sz w:val="24"/>
          <w:szCs w:val="24"/>
          <w:lang w:eastAsia="el-GR"/>
        </w:rPr>
        <w:t xml:space="preserve">Υποχρεωτικό </w:t>
      </w:r>
      <w:r w:rsidRPr="005A75A6">
        <w:rPr>
          <w:rFonts w:ascii="Calibri" w:eastAsia="Times New Roman" w:hAnsi="Calibri" w:cs="Calibri"/>
          <w:sz w:val="24"/>
          <w:szCs w:val="24"/>
          <w:lang w:eastAsia="el-GR"/>
        </w:rPr>
        <w:t xml:space="preserve">                                                                        </w:t>
      </w:r>
      <w:bookmarkStart w:id="0" w:name="_Hlk109386731"/>
      <w:r w:rsidR="00643C2E">
        <w:rPr>
          <w:rFonts w:ascii="Calibri" w:eastAsia="Times New Roman" w:hAnsi="Calibri" w:cs="Calibri"/>
          <w:sz w:val="24"/>
          <w:szCs w:val="24"/>
          <w:lang w:eastAsia="el-GR"/>
        </w:rPr>
        <w:t xml:space="preserve">                           </w:t>
      </w:r>
    </w:p>
    <w:bookmarkEnd w:id="0"/>
    <w:p w14:paraId="5F670AE9" w14:textId="0644B375" w:rsidR="005A75A6" w:rsidRPr="005A75A6" w:rsidRDefault="005A75A6" w:rsidP="00643C2E">
      <w:pPr>
        <w:spacing w:after="0" w:line="240" w:lineRule="auto"/>
        <w:rPr>
          <w:rFonts w:ascii="Calibri" w:eastAsia="Times New Roman" w:hAnsi="Calibri" w:cs="Calibri"/>
          <w:sz w:val="24"/>
          <w:szCs w:val="24"/>
          <w:lang w:eastAsia="el-GR"/>
        </w:rPr>
      </w:pPr>
      <w:r w:rsidRPr="005A75A6">
        <w:rPr>
          <w:rFonts w:ascii="Calibri" w:eastAsia="Times New Roman" w:hAnsi="Calibri" w:cs="Calibri"/>
          <w:sz w:val="24"/>
          <w:szCs w:val="24"/>
          <w:lang w:eastAsia="el-GR"/>
        </w:rPr>
        <w:t>2</w:t>
      </w:r>
      <w:r w:rsidR="00643C2E">
        <w:rPr>
          <w:rFonts w:ascii="Calibri" w:eastAsia="Times New Roman" w:hAnsi="Calibri" w:cs="Calibri"/>
          <w:sz w:val="24"/>
          <w:szCs w:val="24"/>
          <w:lang w:eastAsia="el-GR"/>
        </w:rPr>
        <w:t>.  Κοινωνική Εργασία στην Εκπαίδευση</w:t>
      </w:r>
      <w:r w:rsidRPr="005A75A6">
        <w:rPr>
          <w:rFonts w:ascii="Calibri" w:eastAsia="Times New Roman" w:hAnsi="Calibri" w:cs="Calibri"/>
          <w:sz w:val="24"/>
          <w:szCs w:val="24"/>
          <w:lang w:eastAsia="el-GR"/>
        </w:rPr>
        <w:t xml:space="preserve">                          </w:t>
      </w:r>
      <w:r w:rsidR="00643C2E">
        <w:rPr>
          <w:rFonts w:ascii="Calibri" w:eastAsia="Times New Roman" w:hAnsi="Calibri" w:cs="Calibri"/>
          <w:sz w:val="24"/>
          <w:szCs w:val="24"/>
          <w:lang w:eastAsia="el-GR"/>
        </w:rPr>
        <w:t xml:space="preserve">                             </w:t>
      </w:r>
      <w:r w:rsidR="00643C2E" w:rsidRPr="005A75A6">
        <w:rPr>
          <w:rFonts w:ascii="Calibri" w:eastAsia="Times New Roman" w:hAnsi="Calibri" w:cs="Calibri"/>
          <w:sz w:val="24"/>
          <w:szCs w:val="24"/>
          <w:lang w:eastAsia="el-GR"/>
        </w:rPr>
        <w:t>Υποχρεωτικό</w:t>
      </w:r>
      <w:r w:rsidRPr="005A75A6">
        <w:rPr>
          <w:rFonts w:ascii="Calibri" w:eastAsia="Times New Roman" w:hAnsi="Calibri" w:cs="Calibri"/>
          <w:sz w:val="24"/>
          <w:szCs w:val="24"/>
          <w:lang w:eastAsia="el-GR"/>
        </w:rPr>
        <w:t xml:space="preserve">                   </w:t>
      </w:r>
      <w:r w:rsidR="00643C2E">
        <w:rPr>
          <w:rFonts w:ascii="Calibri" w:eastAsia="Times New Roman" w:hAnsi="Calibri" w:cs="Calibri"/>
          <w:sz w:val="24"/>
          <w:szCs w:val="24"/>
          <w:lang w:eastAsia="el-GR"/>
        </w:rPr>
        <w:t xml:space="preserve">                            </w:t>
      </w:r>
    </w:p>
    <w:p w14:paraId="0F1A710D" w14:textId="2A10133A" w:rsidR="005A75A6" w:rsidRPr="005A75A6" w:rsidRDefault="00643C2E" w:rsidP="00643C2E">
      <w:pPr>
        <w:spacing w:after="0" w:line="240" w:lineRule="auto"/>
        <w:rPr>
          <w:rFonts w:ascii="Calibri" w:eastAsia="Times New Roman" w:hAnsi="Calibri" w:cs="Calibri"/>
          <w:sz w:val="24"/>
          <w:szCs w:val="24"/>
          <w:lang w:eastAsia="el-GR"/>
        </w:rPr>
      </w:pPr>
      <w:r>
        <w:rPr>
          <w:rFonts w:ascii="Calibri" w:eastAsia="Times New Roman" w:hAnsi="Calibri" w:cs="Calibri"/>
          <w:sz w:val="24"/>
          <w:szCs w:val="24"/>
          <w:lang w:eastAsia="el-GR"/>
        </w:rPr>
        <w:t xml:space="preserve">3.  </w:t>
      </w:r>
      <w:r w:rsidRPr="00643C2E">
        <w:rPr>
          <w:rFonts w:ascii="Calibri" w:eastAsia="Times New Roman" w:hAnsi="Calibri" w:cs="Calibri"/>
          <w:sz w:val="24"/>
          <w:szCs w:val="24"/>
          <w:lang w:eastAsia="el-GR"/>
        </w:rPr>
        <w:t xml:space="preserve">Πρακτική Άσκηση – </w:t>
      </w:r>
      <w:proofErr w:type="spellStart"/>
      <w:r w:rsidRPr="00643C2E">
        <w:rPr>
          <w:rFonts w:ascii="Calibri" w:eastAsia="Times New Roman" w:hAnsi="Calibri" w:cs="Calibri"/>
          <w:sz w:val="24"/>
          <w:szCs w:val="24"/>
          <w:lang w:eastAsia="el-GR"/>
        </w:rPr>
        <w:t>Μικροδιδασκαλίες</w:t>
      </w:r>
      <w:proofErr w:type="spellEnd"/>
      <w:r w:rsidRPr="00643C2E">
        <w:rPr>
          <w:rFonts w:ascii="Calibri" w:eastAsia="Times New Roman" w:hAnsi="Calibri" w:cs="Calibri"/>
          <w:sz w:val="24"/>
          <w:szCs w:val="24"/>
          <w:lang w:eastAsia="el-GR"/>
        </w:rPr>
        <w:t xml:space="preserve">  και Παιδαγωγικά </w:t>
      </w:r>
      <w:proofErr w:type="spellStart"/>
      <w:r w:rsidRPr="00643C2E">
        <w:rPr>
          <w:rFonts w:ascii="Calibri" w:eastAsia="Times New Roman" w:hAnsi="Calibri" w:cs="Calibri"/>
          <w:sz w:val="24"/>
          <w:szCs w:val="24"/>
          <w:lang w:eastAsia="el-GR"/>
        </w:rPr>
        <w:t>Πρότζεκτ</w:t>
      </w:r>
      <w:proofErr w:type="spellEnd"/>
      <w:r>
        <w:rPr>
          <w:rFonts w:ascii="Calibri" w:eastAsia="Times New Roman" w:hAnsi="Calibri" w:cs="Calibri"/>
          <w:sz w:val="24"/>
          <w:szCs w:val="24"/>
          <w:lang w:eastAsia="el-GR"/>
        </w:rPr>
        <w:t xml:space="preserve">  </w:t>
      </w:r>
      <w:r w:rsidRPr="005A75A6">
        <w:rPr>
          <w:rFonts w:ascii="Calibri" w:eastAsia="Times New Roman" w:hAnsi="Calibri" w:cs="Calibri"/>
          <w:sz w:val="24"/>
          <w:szCs w:val="24"/>
          <w:lang w:eastAsia="el-GR"/>
        </w:rPr>
        <w:t>Υποχρεωτικό</w:t>
      </w:r>
      <w:r w:rsidR="005A75A6" w:rsidRPr="005A75A6">
        <w:rPr>
          <w:rFonts w:ascii="Calibri" w:eastAsia="Times New Roman" w:hAnsi="Calibri" w:cs="Calibri"/>
          <w:sz w:val="24"/>
          <w:szCs w:val="24"/>
          <w:lang w:eastAsia="el-GR"/>
        </w:rPr>
        <w:t xml:space="preserve">                                                                        </w:t>
      </w:r>
      <w:r>
        <w:rPr>
          <w:rFonts w:ascii="Calibri" w:eastAsia="Times New Roman" w:hAnsi="Calibri" w:cs="Calibri"/>
          <w:sz w:val="24"/>
          <w:szCs w:val="24"/>
          <w:lang w:eastAsia="el-GR"/>
        </w:rPr>
        <w:t xml:space="preserve">                              </w:t>
      </w:r>
    </w:p>
    <w:p w14:paraId="046FC27D" w14:textId="485A195D" w:rsidR="005A75A6" w:rsidRPr="005A75A6" w:rsidRDefault="005A75A6" w:rsidP="00643C2E">
      <w:pPr>
        <w:spacing w:after="0" w:line="240" w:lineRule="auto"/>
        <w:rPr>
          <w:rFonts w:ascii="Calibri" w:eastAsia="Times New Roman" w:hAnsi="Calibri" w:cs="Calibri"/>
          <w:sz w:val="24"/>
          <w:szCs w:val="24"/>
          <w:lang w:eastAsia="el-GR"/>
        </w:rPr>
      </w:pPr>
      <w:r w:rsidRPr="005A75A6">
        <w:rPr>
          <w:rFonts w:ascii="Calibri" w:eastAsia="Times New Roman" w:hAnsi="Calibri" w:cs="Calibri"/>
          <w:sz w:val="24"/>
          <w:szCs w:val="24"/>
          <w:lang w:eastAsia="el-GR"/>
        </w:rPr>
        <w:t xml:space="preserve">4.   </w:t>
      </w:r>
      <w:r w:rsidR="00643C2E" w:rsidRPr="00643C2E">
        <w:rPr>
          <w:rFonts w:ascii="Calibri" w:eastAsia="Times New Roman" w:hAnsi="Calibri" w:cs="Calibri"/>
          <w:sz w:val="24"/>
          <w:szCs w:val="24"/>
          <w:lang w:eastAsia="el-GR"/>
        </w:rPr>
        <w:t>Διδακτική των Κοινωνικών Επιστημών</w:t>
      </w:r>
      <w:r w:rsidRPr="005A75A6">
        <w:rPr>
          <w:rFonts w:ascii="Calibri" w:eastAsia="Times New Roman" w:hAnsi="Calibri" w:cs="Calibri"/>
          <w:sz w:val="24"/>
          <w:szCs w:val="24"/>
          <w:lang w:eastAsia="el-GR"/>
        </w:rPr>
        <w:t xml:space="preserve">                                      </w:t>
      </w:r>
      <w:r w:rsidR="00643C2E">
        <w:rPr>
          <w:rFonts w:ascii="Calibri" w:eastAsia="Times New Roman" w:hAnsi="Calibri" w:cs="Calibri"/>
          <w:sz w:val="24"/>
          <w:szCs w:val="24"/>
          <w:lang w:eastAsia="el-GR"/>
        </w:rPr>
        <w:t xml:space="preserve">               </w:t>
      </w:r>
      <w:r w:rsidR="00643C2E" w:rsidRPr="005A75A6">
        <w:rPr>
          <w:rFonts w:ascii="Calibri" w:eastAsia="Times New Roman" w:hAnsi="Calibri" w:cs="Calibri"/>
          <w:sz w:val="24"/>
          <w:szCs w:val="24"/>
          <w:lang w:eastAsia="el-GR"/>
        </w:rPr>
        <w:t xml:space="preserve">Υποχρεωτικό                                                                        </w:t>
      </w:r>
      <w:r w:rsidR="00643C2E">
        <w:rPr>
          <w:rFonts w:ascii="Calibri" w:eastAsia="Times New Roman" w:hAnsi="Calibri" w:cs="Calibri"/>
          <w:sz w:val="24"/>
          <w:szCs w:val="24"/>
          <w:lang w:eastAsia="el-GR"/>
        </w:rPr>
        <w:t xml:space="preserve">                              </w:t>
      </w:r>
    </w:p>
    <w:p w14:paraId="4E84E2D1" w14:textId="55C13E73" w:rsidR="005A75A6" w:rsidRPr="005A75A6" w:rsidRDefault="005A75A6" w:rsidP="005A75A6">
      <w:pPr>
        <w:spacing w:after="0" w:line="240" w:lineRule="auto"/>
        <w:jc w:val="both"/>
        <w:rPr>
          <w:rFonts w:ascii="Calibri" w:eastAsia="Times New Roman" w:hAnsi="Calibri" w:cs="Calibri"/>
          <w:sz w:val="24"/>
          <w:szCs w:val="24"/>
          <w:lang w:eastAsia="el-GR"/>
        </w:rPr>
      </w:pPr>
      <w:r w:rsidRPr="005A75A6">
        <w:rPr>
          <w:rFonts w:ascii="Calibri" w:eastAsia="Times New Roman" w:hAnsi="Calibri" w:cs="Calibri"/>
          <w:sz w:val="24"/>
          <w:szCs w:val="24"/>
          <w:lang w:eastAsia="el-GR"/>
        </w:rPr>
        <w:t xml:space="preserve">5.   </w:t>
      </w:r>
      <w:r w:rsidR="0034729F">
        <w:rPr>
          <w:rFonts w:ascii="Calibri" w:eastAsia="Times New Roman" w:hAnsi="Calibri" w:cs="Calibri"/>
          <w:sz w:val="24"/>
          <w:szCs w:val="24"/>
          <w:lang w:eastAsia="el-GR"/>
        </w:rPr>
        <w:t xml:space="preserve">                                                                                                                               </w:t>
      </w:r>
      <w:r w:rsidR="0022109D" w:rsidRPr="005A75A6">
        <w:rPr>
          <w:rFonts w:ascii="Calibri" w:eastAsia="Times New Roman" w:hAnsi="Calibri" w:cs="Calibri"/>
          <w:sz w:val="24"/>
          <w:szCs w:val="24"/>
          <w:lang w:eastAsia="el-GR"/>
        </w:rPr>
        <w:t>Επιλογής</w:t>
      </w:r>
      <w:r w:rsidR="0022109D">
        <w:rPr>
          <w:rFonts w:ascii="Calibri" w:eastAsia="Times New Roman" w:hAnsi="Calibri" w:cs="Calibri"/>
          <w:sz w:val="24"/>
          <w:szCs w:val="24"/>
          <w:lang w:eastAsia="el-GR"/>
        </w:rPr>
        <w:t xml:space="preserve">                    </w:t>
      </w:r>
    </w:p>
    <w:p w14:paraId="5AFE489C" w14:textId="391D7BF9" w:rsidR="005A75A6" w:rsidRPr="005A75A6" w:rsidRDefault="005A75A6" w:rsidP="0022109D">
      <w:pPr>
        <w:spacing w:after="0" w:line="240" w:lineRule="auto"/>
        <w:jc w:val="both"/>
        <w:rPr>
          <w:rFonts w:ascii="Calibri" w:eastAsia="Times New Roman" w:hAnsi="Calibri" w:cs="Calibri"/>
          <w:sz w:val="24"/>
          <w:szCs w:val="24"/>
          <w:lang w:eastAsia="el-GR"/>
        </w:rPr>
      </w:pPr>
      <w:r w:rsidRPr="005A75A6">
        <w:rPr>
          <w:rFonts w:ascii="Calibri" w:eastAsia="Times New Roman" w:hAnsi="Calibri" w:cs="Calibri"/>
          <w:sz w:val="24"/>
          <w:szCs w:val="24"/>
          <w:lang w:eastAsia="el-GR"/>
        </w:rPr>
        <w:t xml:space="preserve">6.   </w:t>
      </w:r>
      <w:r w:rsidR="0034729F">
        <w:rPr>
          <w:rFonts w:ascii="Calibri" w:eastAsia="Times New Roman" w:hAnsi="Calibri" w:cs="Calibri"/>
          <w:sz w:val="24"/>
          <w:szCs w:val="24"/>
          <w:lang w:eastAsia="el-GR"/>
        </w:rPr>
        <w:t xml:space="preserve">                                                                                                                               </w:t>
      </w:r>
      <w:r w:rsidR="0022109D" w:rsidRPr="005A75A6">
        <w:rPr>
          <w:rFonts w:ascii="Calibri" w:eastAsia="Times New Roman" w:hAnsi="Calibri" w:cs="Calibri"/>
          <w:sz w:val="24"/>
          <w:szCs w:val="24"/>
          <w:lang w:eastAsia="el-GR"/>
        </w:rPr>
        <w:t>Επιλογής</w:t>
      </w:r>
      <w:r w:rsidR="0022109D">
        <w:rPr>
          <w:rFonts w:ascii="Calibri" w:eastAsia="Times New Roman" w:hAnsi="Calibri" w:cs="Calibri"/>
          <w:sz w:val="24"/>
          <w:szCs w:val="24"/>
          <w:lang w:eastAsia="el-GR"/>
        </w:rPr>
        <w:t xml:space="preserve">            </w:t>
      </w:r>
      <w:r w:rsidRPr="005A75A6">
        <w:rPr>
          <w:rFonts w:ascii="Calibri" w:eastAsia="Times New Roman" w:hAnsi="Calibri" w:cs="Calibri"/>
          <w:sz w:val="24"/>
          <w:szCs w:val="24"/>
          <w:lang w:eastAsia="el-GR"/>
        </w:rPr>
        <w:t xml:space="preserve">  </w:t>
      </w:r>
    </w:p>
    <w:p w14:paraId="68347CF5" w14:textId="724ECAAC" w:rsidR="005A75A6" w:rsidRPr="005A75A6" w:rsidRDefault="005A75A6" w:rsidP="0022109D">
      <w:pPr>
        <w:spacing w:after="0" w:line="240" w:lineRule="auto"/>
        <w:rPr>
          <w:rFonts w:ascii="Calibri" w:eastAsia="Times New Roman" w:hAnsi="Calibri" w:cs="Calibri"/>
          <w:sz w:val="24"/>
          <w:szCs w:val="24"/>
          <w:lang w:eastAsia="el-GR"/>
        </w:rPr>
      </w:pPr>
      <w:r w:rsidRPr="005A75A6">
        <w:rPr>
          <w:rFonts w:ascii="Calibri" w:eastAsia="Times New Roman" w:hAnsi="Calibri" w:cs="Calibri"/>
          <w:sz w:val="24"/>
          <w:szCs w:val="24"/>
          <w:lang w:eastAsia="el-GR"/>
        </w:rPr>
        <w:t xml:space="preserve">7.  </w:t>
      </w:r>
      <w:r w:rsidR="0034729F">
        <w:rPr>
          <w:rFonts w:ascii="Calibri" w:eastAsia="Times New Roman" w:hAnsi="Calibri" w:cs="Calibri"/>
          <w:sz w:val="24"/>
          <w:szCs w:val="24"/>
          <w:lang w:eastAsia="el-GR"/>
        </w:rPr>
        <w:t xml:space="preserve">                                                                                                                               </w:t>
      </w:r>
      <w:r w:rsidR="0022109D">
        <w:rPr>
          <w:rFonts w:ascii="Calibri" w:eastAsia="Times New Roman" w:hAnsi="Calibri" w:cs="Calibri"/>
          <w:sz w:val="24"/>
          <w:szCs w:val="24"/>
          <w:lang w:eastAsia="el-GR"/>
        </w:rPr>
        <w:t xml:space="preserve"> </w:t>
      </w:r>
      <w:r w:rsidR="0022109D" w:rsidRPr="005A75A6">
        <w:rPr>
          <w:rFonts w:ascii="Calibri" w:eastAsia="Times New Roman" w:hAnsi="Calibri" w:cs="Calibri"/>
          <w:sz w:val="24"/>
          <w:szCs w:val="24"/>
          <w:lang w:eastAsia="el-GR"/>
        </w:rPr>
        <w:t>Επιλογής</w:t>
      </w:r>
    </w:p>
    <w:p w14:paraId="40AABF9C" w14:textId="4F123252" w:rsidR="005A75A6" w:rsidRPr="005A75A6" w:rsidRDefault="005A75A6" w:rsidP="005A75A6">
      <w:pPr>
        <w:spacing w:after="0" w:line="240" w:lineRule="auto"/>
        <w:jc w:val="both"/>
        <w:rPr>
          <w:rFonts w:ascii="Calibri" w:eastAsia="Times New Roman" w:hAnsi="Calibri" w:cs="Calibri"/>
          <w:sz w:val="24"/>
          <w:szCs w:val="24"/>
          <w:lang w:eastAsia="el-GR"/>
        </w:rPr>
      </w:pPr>
      <w:r w:rsidRPr="005A75A6">
        <w:rPr>
          <w:rFonts w:ascii="Calibri" w:eastAsia="Times New Roman" w:hAnsi="Calibri" w:cs="Calibri"/>
          <w:sz w:val="24"/>
          <w:szCs w:val="24"/>
          <w:lang w:eastAsia="el-GR"/>
        </w:rPr>
        <w:t xml:space="preserve">8.   </w:t>
      </w:r>
      <w:r w:rsidR="0034729F">
        <w:rPr>
          <w:rFonts w:ascii="Calibri" w:eastAsia="Times New Roman" w:hAnsi="Calibri" w:cs="Calibri"/>
          <w:sz w:val="24"/>
          <w:szCs w:val="24"/>
          <w:lang w:eastAsia="el-GR"/>
        </w:rPr>
        <w:t xml:space="preserve">                               </w:t>
      </w:r>
      <w:r w:rsidRPr="005A75A6">
        <w:rPr>
          <w:rFonts w:ascii="Calibri" w:eastAsia="Times New Roman" w:hAnsi="Calibri" w:cs="Calibri"/>
          <w:sz w:val="24"/>
          <w:szCs w:val="24"/>
          <w:lang w:eastAsia="el-GR"/>
        </w:rPr>
        <w:t xml:space="preserve">                   </w:t>
      </w:r>
      <w:r w:rsidR="0022109D">
        <w:rPr>
          <w:rFonts w:ascii="Calibri" w:eastAsia="Times New Roman" w:hAnsi="Calibri" w:cs="Calibri"/>
          <w:sz w:val="24"/>
          <w:szCs w:val="24"/>
          <w:lang w:eastAsia="el-GR"/>
        </w:rPr>
        <w:t xml:space="preserve">                        </w:t>
      </w:r>
      <w:r w:rsidRPr="005A75A6">
        <w:rPr>
          <w:rFonts w:ascii="Calibri" w:eastAsia="Times New Roman" w:hAnsi="Calibri" w:cs="Calibri"/>
          <w:sz w:val="24"/>
          <w:szCs w:val="24"/>
          <w:lang w:eastAsia="el-GR"/>
        </w:rPr>
        <w:t xml:space="preserve">                              </w:t>
      </w:r>
      <w:r w:rsidR="00B43DBF">
        <w:rPr>
          <w:rFonts w:ascii="Calibri" w:eastAsia="Times New Roman" w:hAnsi="Calibri" w:cs="Calibri"/>
          <w:sz w:val="24"/>
          <w:szCs w:val="24"/>
          <w:lang w:eastAsia="el-GR"/>
        </w:rPr>
        <w:t xml:space="preserve">                       </w:t>
      </w:r>
      <w:r w:rsidRPr="005A75A6">
        <w:rPr>
          <w:rFonts w:ascii="Calibri" w:eastAsia="Times New Roman" w:hAnsi="Calibri" w:cs="Calibri"/>
          <w:sz w:val="24"/>
          <w:szCs w:val="24"/>
          <w:lang w:eastAsia="el-GR"/>
        </w:rPr>
        <w:t xml:space="preserve">Επιλογής                 </w:t>
      </w:r>
    </w:p>
    <w:p w14:paraId="7185A021" w14:textId="77777777" w:rsidR="005A75A6" w:rsidRPr="005A75A6" w:rsidRDefault="005A75A6" w:rsidP="005A75A6">
      <w:pPr>
        <w:spacing w:after="0" w:line="240" w:lineRule="auto"/>
        <w:jc w:val="both"/>
        <w:rPr>
          <w:rFonts w:ascii="Calibri" w:eastAsia="Times New Roman" w:hAnsi="Calibri" w:cs="Calibri"/>
          <w:sz w:val="24"/>
          <w:szCs w:val="24"/>
          <w:lang w:eastAsia="el-GR"/>
        </w:rPr>
      </w:pPr>
    </w:p>
    <w:p w14:paraId="2E5D17BD" w14:textId="77777777" w:rsidR="005A75A6" w:rsidRPr="005A75A6" w:rsidRDefault="005A75A6" w:rsidP="005A75A6">
      <w:pPr>
        <w:spacing w:after="0" w:line="240" w:lineRule="auto"/>
        <w:jc w:val="both"/>
        <w:rPr>
          <w:rFonts w:ascii="Calibri" w:eastAsia="Times New Roman" w:hAnsi="Calibri" w:cs="Calibri"/>
          <w:sz w:val="24"/>
          <w:szCs w:val="24"/>
          <w:lang w:eastAsia="el-GR"/>
        </w:rPr>
      </w:pPr>
    </w:p>
    <w:p w14:paraId="446469FA" w14:textId="77777777" w:rsidR="005A75A6" w:rsidRPr="005A75A6" w:rsidRDefault="005A75A6" w:rsidP="005A75A6">
      <w:pPr>
        <w:spacing w:after="0" w:line="240" w:lineRule="auto"/>
        <w:jc w:val="both"/>
        <w:rPr>
          <w:rFonts w:ascii="Calibri" w:eastAsia="Times New Roman" w:hAnsi="Calibri" w:cs="Calibri"/>
          <w:sz w:val="24"/>
          <w:szCs w:val="24"/>
          <w:lang w:eastAsia="el-GR"/>
        </w:rPr>
      </w:pPr>
    </w:p>
    <w:p w14:paraId="5B427E20" w14:textId="77777777" w:rsidR="005A75A6" w:rsidRPr="005A75A6" w:rsidRDefault="005A75A6" w:rsidP="005A75A6">
      <w:pPr>
        <w:spacing w:after="0" w:line="240" w:lineRule="auto"/>
        <w:jc w:val="both"/>
        <w:rPr>
          <w:rFonts w:ascii="Calibri" w:eastAsia="Times New Roman" w:hAnsi="Calibri" w:cs="Calibri"/>
          <w:sz w:val="24"/>
          <w:szCs w:val="24"/>
          <w:lang w:eastAsia="el-GR"/>
        </w:rPr>
      </w:pPr>
    </w:p>
    <w:p w14:paraId="20ED7774" w14:textId="5BB54CE1" w:rsidR="005A75A6" w:rsidRDefault="005A75A6" w:rsidP="0022109D">
      <w:pPr>
        <w:spacing w:after="0" w:line="240" w:lineRule="auto"/>
        <w:jc w:val="center"/>
        <w:rPr>
          <w:rFonts w:ascii="Calibri" w:eastAsia="Times New Roman" w:hAnsi="Calibri" w:cs="Calibri"/>
          <w:sz w:val="24"/>
          <w:szCs w:val="24"/>
          <w:lang w:eastAsia="el-GR"/>
        </w:rPr>
      </w:pPr>
      <w:r>
        <w:rPr>
          <w:rFonts w:ascii="Calibri" w:eastAsia="Times New Roman" w:hAnsi="Calibri" w:cs="Calibri"/>
          <w:sz w:val="24"/>
          <w:szCs w:val="24"/>
          <w:lang w:eastAsia="el-GR"/>
        </w:rPr>
        <w:t>Ο/Η  Δηλών/ούσα</w:t>
      </w:r>
    </w:p>
    <w:p w14:paraId="1AD4CDEE" w14:textId="70ECF6A1" w:rsidR="005A75A6" w:rsidRDefault="005A75A6" w:rsidP="005A75A6">
      <w:pPr>
        <w:spacing w:after="0" w:line="240" w:lineRule="auto"/>
        <w:jc w:val="both"/>
        <w:rPr>
          <w:rFonts w:ascii="Calibri" w:eastAsia="Times New Roman" w:hAnsi="Calibri" w:cs="Calibri"/>
          <w:sz w:val="24"/>
          <w:szCs w:val="24"/>
          <w:lang w:eastAsia="el-GR"/>
        </w:rPr>
      </w:pPr>
    </w:p>
    <w:p w14:paraId="6DA453ED" w14:textId="54349F9C" w:rsidR="005A75A6" w:rsidRDefault="005A75A6" w:rsidP="005A75A6">
      <w:pPr>
        <w:spacing w:after="0" w:line="240" w:lineRule="auto"/>
        <w:jc w:val="both"/>
        <w:rPr>
          <w:rFonts w:ascii="Calibri" w:eastAsia="Times New Roman" w:hAnsi="Calibri" w:cs="Calibri"/>
          <w:sz w:val="24"/>
          <w:szCs w:val="24"/>
          <w:lang w:eastAsia="el-GR"/>
        </w:rPr>
      </w:pPr>
    </w:p>
    <w:p w14:paraId="01DC0EE6" w14:textId="5516B905" w:rsidR="005A75A6" w:rsidRDefault="005A75A6" w:rsidP="005A75A6">
      <w:pPr>
        <w:spacing w:after="0" w:line="240" w:lineRule="auto"/>
        <w:jc w:val="both"/>
        <w:rPr>
          <w:rFonts w:ascii="Calibri" w:eastAsia="Times New Roman" w:hAnsi="Calibri" w:cs="Calibri"/>
          <w:sz w:val="24"/>
          <w:szCs w:val="24"/>
          <w:lang w:eastAsia="el-GR"/>
        </w:rPr>
      </w:pPr>
    </w:p>
    <w:p w14:paraId="63C4D28D" w14:textId="10CE4DFB" w:rsidR="00511332" w:rsidRDefault="00511332" w:rsidP="005A75A6">
      <w:pPr>
        <w:spacing w:after="0" w:line="240" w:lineRule="auto"/>
        <w:jc w:val="both"/>
        <w:rPr>
          <w:rFonts w:ascii="Calibri" w:eastAsia="Times New Roman" w:hAnsi="Calibri" w:cs="Calibri"/>
          <w:sz w:val="24"/>
          <w:szCs w:val="24"/>
          <w:lang w:eastAsia="el-GR"/>
        </w:rPr>
      </w:pPr>
    </w:p>
    <w:p w14:paraId="55925918" w14:textId="77777777" w:rsidR="00511332" w:rsidRPr="005A75A6" w:rsidRDefault="00511332" w:rsidP="005A75A6">
      <w:pPr>
        <w:spacing w:after="0" w:line="240" w:lineRule="auto"/>
        <w:jc w:val="both"/>
        <w:rPr>
          <w:rFonts w:ascii="Calibri" w:eastAsia="Times New Roman" w:hAnsi="Calibri" w:cs="Calibri"/>
          <w:sz w:val="24"/>
          <w:szCs w:val="24"/>
          <w:lang w:eastAsia="el-GR"/>
        </w:rPr>
      </w:pPr>
    </w:p>
    <w:p w14:paraId="510C7136" w14:textId="77777777" w:rsidR="005A75A6" w:rsidRPr="005A75A6" w:rsidRDefault="005A75A6" w:rsidP="005A75A6">
      <w:pPr>
        <w:spacing w:after="0" w:line="240" w:lineRule="auto"/>
        <w:jc w:val="both"/>
        <w:rPr>
          <w:rFonts w:ascii="Calibri" w:eastAsia="Times New Roman" w:hAnsi="Calibri" w:cs="Calibri"/>
          <w:sz w:val="24"/>
          <w:szCs w:val="24"/>
          <w:lang w:eastAsia="el-GR"/>
        </w:rPr>
      </w:pPr>
    </w:p>
    <w:p w14:paraId="1CEEB616" w14:textId="77777777" w:rsidR="002F1C87" w:rsidRDefault="002F1C87" w:rsidP="005A75A6">
      <w:pPr>
        <w:spacing w:after="0" w:line="240" w:lineRule="auto"/>
        <w:jc w:val="both"/>
        <w:rPr>
          <w:rFonts w:ascii="Calibri" w:eastAsia="Times New Roman" w:hAnsi="Calibri" w:cs="Calibri"/>
          <w:sz w:val="24"/>
          <w:szCs w:val="24"/>
          <w:lang w:eastAsia="el-GR"/>
        </w:rPr>
      </w:pPr>
    </w:p>
    <w:p w14:paraId="0EFD85F9" w14:textId="77777777" w:rsidR="002F1C87" w:rsidRDefault="002F1C87" w:rsidP="005A75A6">
      <w:pPr>
        <w:spacing w:after="0" w:line="240" w:lineRule="auto"/>
        <w:jc w:val="both"/>
        <w:rPr>
          <w:rFonts w:ascii="Calibri" w:eastAsia="Times New Roman" w:hAnsi="Calibri" w:cs="Calibri"/>
          <w:sz w:val="24"/>
          <w:szCs w:val="24"/>
          <w:lang w:eastAsia="el-GR"/>
        </w:rPr>
      </w:pPr>
    </w:p>
    <w:p w14:paraId="655FF6D0" w14:textId="0CCC26EA" w:rsidR="005A75A6" w:rsidRPr="005A75A6" w:rsidRDefault="0081706C" w:rsidP="005A75A6">
      <w:pPr>
        <w:spacing w:after="0" w:line="240" w:lineRule="auto"/>
        <w:jc w:val="both"/>
        <w:rPr>
          <w:rFonts w:ascii="Calibri" w:eastAsia="Times New Roman" w:hAnsi="Calibri" w:cs="Calibri"/>
          <w:sz w:val="24"/>
          <w:szCs w:val="24"/>
          <w:lang w:eastAsia="el-GR"/>
        </w:rPr>
      </w:pPr>
      <w:r>
        <w:rPr>
          <w:rFonts w:ascii="Calibri" w:eastAsia="Times New Roman" w:hAnsi="Calibri" w:cs="Calibri"/>
          <w:sz w:val="24"/>
          <w:szCs w:val="24"/>
          <w:lang w:eastAsia="el-GR"/>
        </w:rPr>
        <w:t xml:space="preserve">ΜΑΘΗΜΑΤΑ ΠΡΟΓΡΑΜΜΑΤΟΣ ΠΑΙΔΑΓΩΓΙΚΗΣ ΚΑΙ ΔΙΔΑΚΤΙΚΗΣ ΕΠΑΡΚΕΙΑΣ </w:t>
      </w:r>
    </w:p>
    <w:p w14:paraId="2D8C6D5E" w14:textId="77777777" w:rsidR="005A75A6" w:rsidRPr="005A75A6" w:rsidRDefault="005A75A6" w:rsidP="005A75A6">
      <w:pPr>
        <w:spacing w:after="0" w:line="240" w:lineRule="auto"/>
        <w:jc w:val="both"/>
        <w:rPr>
          <w:rFonts w:ascii="Calibri" w:eastAsia="Times New Roman" w:hAnsi="Calibri" w:cs="Calibri"/>
          <w:sz w:val="24"/>
          <w:szCs w:val="24"/>
          <w:lang w:eastAsia="el-GR"/>
        </w:rPr>
      </w:pPr>
    </w:p>
    <w:p w14:paraId="7F4C86E3" w14:textId="77777777" w:rsidR="005A75A6" w:rsidRPr="005A75A6" w:rsidRDefault="005A75A6" w:rsidP="005A75A6">
      <w:pPr>
        <w:shd w:val="clear" w:color="auto" w:fill="FFFFFF"/>
        <w:spacing w:after="225" w:line="240" w:lineRule="auto"/>
        <w:outlineLvl w:val="2"/>
        <w:rPr>
          <w:rFonts w:ascii="Tahoma" w:eastAsia="Times New Roman" w:hAnsi="Tahoma" w:cs="Tahoma"/>
          <w:color w:val="222222"/>
          <w:sz w:val="30"/>
          <w:szCs w:val="30"/>
          <w:lang w:eastAsia="el-GR"/>
        </w:rPr>
      </w:pPr>
      <w:r w:rsidRPr="005A75A6">
        <w:rPr>
          <w:rFonts w:ascii="Tahoma" w:eastAsia="Times New Roman" w:hAnsi="Tahoma" w:cs="Tahoma"/>
          <w:color w:val="222222"/>
          <w:sz w:val="30"/>
          <w:szCs w:val="30"/>
          <w:lang w:eastAsia="el-GR"/>
        </w:rPr>
        <w:t>Α. Θέματα Εκπαίδευσης και Αγωγής</w:t>
      </w:r>
    </w:p>
    <w:p w14:paraId="35DFA734"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 xml:space="preserve">1. Κοινωνική Παιδαγωγική και </w:t>
      </w:r>
      <w:proofErr w:type="spellStart"/>
      <w:r w:rsidRPr="005A75A6">
        <w:rPr>
          <w:rFonts w:ascii="Arial" w:eastAsia="Times New Roman" w:hAnsi="Arial" w:cs="Arial"/>
          <w:color w:val="727272"/>
          <w:sz w:val="21"/>
          <w:szCs w:val="21"/>
          <w:lang w:eastAsia="el-GR"/>
        </w:rPr>
        <w:t>Κοινωνικο</w:t>
      </w:r>
      <w:proofErr w:type="spellEnd"/>
      <w:r w:rsidRPr="005A75A6">
        <w:rPr>
          <w:rFonts w:ascii="Arial" w:eastAsia="Times New Roman" w:hAnsi="Arial" w:cs="Arial"/>
          <w:color w:val="727272"/>
          <w:sz w:val="21"/>
          <w:szCs w:val="21"/>
          <w:lang w:eastAsia="el-GR"/>
        </w:rPr>
        <w:t>-πολιτισμική Εμψύχωση  (Υποχρεωτικό)</w:t>
      </w:r>
    </w:p>
    <w:p w14:paraId="601E4FBA"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2. Ψυχολογία</w:t>
      </w:r>
    </w:p>
    <w:p w14:paraId="05E58A9C"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3. Ανθρώπινη  Ανάπτυξη</w:t>
      </w:r>
    </w:p>
    <w:p w14:paraId="520335B3"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4. Κοινωνιολογία</w:t>
      </w:r>
    </w:p>
    <w:p w14:paraId="602FE240"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5. Συμβουλευτική</w:t>
      </w:r>
    </w:p>
    <w:p w14:paraId="2807A35E"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6. Εκπαιδευτική Εποπτεία και Προσωπική Ανάπτυξη</w:t>
      </w:r>
    </w:p>
    <w:p w14:paraId="48131920"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Οι φοιτητές/</w:t>
      </w:r>
      <w:proofErr w:type="spellStart"/>
      <w:r w:rsidRPr="005A75A6">
        <w:rPr>
          <w:rFonts w:ascii="Arial" w:eastAsia="Times New Roman" w:hAnsi="Arial" w:cs="Arial"/>
          <w:color w:val="727272"/>
          <w:sz w:val="21"/>
          <w:szCs w:val="21"/>
          <w:lang w:eastAsia="el-GR"/>
        </w:rPr>
        <w:t>τριες</w:t>
      </w:r>
      <w:proofErr w:type="spellEnd"/>
      <w:r w:rsidRPr="005A75A6">
        <w:rPr>
          <w:rFonts w:ascii="Arial" w:eastAsia="Times New Roman" w:hAnsi="Arial" w:cs="Arial"/>
          <w:color w:val="727272"/>
          <w:sz w:val="21"/>
          <w:szCs w:val="21"/>
          <w:lang w:eastAsia="el-GR"/>
        </w:rPr>
        <w:t xml:space="preserve"> παρακολουθούν τρία (3) μαθήματα από αυτήν την ενότητα, εκ των οποίων το μάθημα «Κοινωνική Παιδαγωγική και </w:t>
      </w:r>
      <w:proofErr w:type="spellStart"/>
      <w:r w:rsidRPr="005A75A6">
        <w:rPr>
          <w:rFonts w:ascii="Arial" w:eastAsia="Times New Roman" w:hAnsi="Arial" w:cs="Arial"/>
          <w:color w:val="727272"/>
          <w:sz w:val="21"/>
          <w:szCs w:val="21"/>
          <w:lang w:eastAsia="el-GR"/>
        </w:rPr>
        <w:t>Κοινωνικοπολιτισμική</w:t>
      </w:r>
      <w:proofErr w:type="spellEnd"/>
      <w:r w:rsidRPr="005A75A6">
        <w:rPr>
          <w:rFonts w:ascii="Arial" w:eastAsia="Times New Roman" w:hAnsi="Arial" w:cs="Arial"/>
          <w:color w:val="727272"/>
          <w:sz w:val="21"/>
          <w:szCs w:val="21"/>
          <w:lang w:eastAsia="el-GR"/>
        </w:rPr>
        <w:t xml:space="preserve"> Εμψύχωση» είναι υποχρεωτικό και έχουν τη δυνατότητα επιλογής ακόμη δύο (2) μαθημάτων από τα λοιπά προσφερόμενα μαθήματα.</w:t>
      </w:r>
    </w:p>
    <w:p w14:paraId="1FB7C182"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p>
    <w:p w14:paraId="67876CBE" w14:textId="77777777" w:rsidR="005A75A6" w:rsidRPr="005A75A6" w:rsidRDefault="005A75A6" w:rsidP="005A75A6">
      <w:pPr>
        <w:shd w:val="clear" w:color="auto" w:fill="FFFFFF"/>
        <w:spacing w:after="225" w:line="240" w:lineRule="auto"/>
        <w:outlineLvl w:val="2"/>
        <w:rPr>
          <w:rFonts w:ascii="Tahoma" w:eastAsia="Times New Roman" w:hAnsi="Tahoma" w:cs="Tahoma"/>
          <w:color w:val="222222"/>
          <w:sz w:val="30"/>
          <w:szCs w:val="30"/>
          <w:lang w:eastAsia="el-GR"/>
        </w:rPr>
      </w:pPr>
      <w:r w:rsidRPr="005A75A6">
        <w:rPr>
          <w:rFonts w:ascii="Tahoma" w:eastAsia="Times New Roman" w:hAnsi="Tahoma" w:cs="Tahoma"/>
          <w:color w:val="222222"/>
          <w:sz w:val="30"/>
          <w:szCs w:val="30"/>
          <w:lang w:eastAsia="el-GR"/>
        </w:rPr>
        <w:t>Β. Θέματα Μάθησης και Διδασκαλίας</w:t>
      </w:r>
    </w:p>
    <w:p w14:paraId="5163B107"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1.Εκπαίδευση Ενηλίκων- Δια βίου Μάθηση</w:t>
      </w:r>
    </w:p>
    <w:p w14:paraId="788B4AFB"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2.Φύλο και Ισότητα</w:t>
      </w:r>
    </w:p>
    <w:p w14:paraId="12C87F8A"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3.Κοινωνική εργασία στην Εκπαίδευση (Υποχρεωτικό)</w:t>
      </w:r>
    </w:p>
    <w:p w14:paraId="30D18A74"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4.Κοινωνία,   Εκπαίδευση και Περιβάλλον</w:t>
      </w:r>
    </w:p>
    <w:p w14:paraId="71B95C41"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 xml:space="preserve">5.Κοινωνική Εργασία και </w:t>
      </w:r>
      <w:proofErr w:type="spellStart"/>
      <w:r w:rsidRPr="005A75A6">
        <w:rPr>
          <w:rFonts w:ascii="Arial" w:eastAsia="Times New Roman" w:hAnsi="Arial" w:cs="Arial"/>
          <w:color w:val="727272"/>
          <w:sz w:val="21"/>
          <w:szCs w:val="21"/>
          <w:lang w:eastAsia="el-GR"/>
        </w:rPr>
        <w:t>Πολυπολιτισμικότητα</w:t>
      </w:r>
      <w:proofErr w:type="spellEnd"/>
    </w:p>
    <w:p w14:paraId="6F151AD4"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6.Κοινωνική Εργασία με Ομάδες</w:t>
      </w:r>
    </w:p>
    <w:p w14:paraId="17B3228A"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 xml:space="preserve">7.Σύγχρονες  Τεχνολογίες και Κριτικός </w:t>
      </w:r>
      <w:proofErr w:type="spellStart"/>
      <w:r w:rsidRPr="005A75A6">
        <w:rPr>
          <w:rFonts w:ascii="Arial" w:eastAsia="Times New Roman" w:hAnsi="Arial" w:cs="Arial"/>
          <w:color w:val="727272"/>
          <w:sz w:val="21"/>
          <w:szCs w:val="21"/>
          <w:lang w:eastAsia="el-GR"/>
        </w:rPr>
        <w:t>αναστοχασμός</w:t>
      </w:r>
      <w:proofErr w:type="spellEnd"/>
      <w:r w:rsidRPr="005A75A6">
        <w:rPr>
          <w:rFonts w:ascii="Arial" w:eastAsia="Times New Roman" w:hAnsi="Arial" w:cs="Arial"/>
          <w:color w:val="727272"/>
          <w:sz w:val="21"/>
          <w:szCs w:val="21"/>
          <w:lang w:eastAsia="el-GR"/>
        </w:rPr>
        <w:t xml:space="preserve"> στην Κοινωνική Εργασία και τη Συμβουλευτική</w:t>
      </w:r>
    </w:p>
    <w:p w14:paraId="4E40D4C9"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8.Η Τέχνη στην Πρακτική της Κοινωνικής εργασίας</w:t>
      </w:r>
    </w:p>
    <w:p w14:paraId="282FF5E4"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Οι φοιτητές/</w:t>
      </w:r>
      <w:proofErr w:type="spellStart"/>
      <w:r w:rsidRPr="005A75A6">
        <w:rPr>
          <w:rFonts w:ascii="Arial" w:eastAsia="Times New Roman" w:hAnsi="Arial" w:cs="Arial"/>
          <w:color w:val="727272"/>
          <w:sz w:val="21"/>
          <w:szCs w:val="21"/>
          <w:lang w:eastAsia="el-GR"/>
        </w:rPr>
        <w:t>τριες</w:t>
      </w:r>
      <w:proofErr w:type="spellEnd"/>
      <w:r w:rsidRPr="005A75A6">
        <w:rPr>
          <w:rFonts w:ascii="Arial" w:eastAsia="Times New Roman" w:hAnsi="Arial" w:cs="Arial"/>
          <w:color w:val="727272"/>
          <w:sz w:val="21"/>
          <w:szCs w:val="21"/>
          <w:lang w:eastAsia="el-GR"/>
        </w:rPr>
        <w:t xml:space="preserve"> παρακολουθούν τρία (3) μαθήματα από αυτήν την ενότητα, εκ των οποίων το μάθημα «Κοινωνική Εργασία στην Εκπαίδευση» είναι υποχρεωτικά και με δυνατότητα επιλογής ακόμη δύο (2) μαθημάτων από τα λοιπά προσφερόμενα μαθήματα.</w:t>
      </w:r>
    </w:p>
    <w:p w14:paraId="52F9019F"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p>
    <w:p w14:paraId="35C009C7" w14:textId="77777777" w:rsidR="005A75A6" w:rsidRPr="005A75A6" w:rsidRDefault="005A75A6" w:rsidP="005A75A6">
      <w:pPr>
        <w:shd w:val="clear" w:color="auto" w:fill="FFFFFF"/>
        <w:spacing w:after="225" w:line="240" w:lineRule="auto"/>
        <w:outlineLvl w:val="2"/>
        <w:rPr>
          <w:rFonts w:ascii="Tahoma" w:eastAsia="Times New Roman" w:hAnsi="Tahoma" w:cs="Tahoma"/>
          <w:color w:val="222222"/>
          <w:sz w:val="30"/>
          <w:szCs w:val="30"/>
          <w:lang w:eastAsia="el-GR"/>
        </w:rPr>
      </w:pPr>
      <w:r w:rsidRPr="005A75A6">
        <w:rPr>
          <w:rFonts w:ascii="Tahoma" w:eastAsia="Times New Roman" w:hAnsi="Tahoma" w:cs="Tahoma"/>
          <w:color w:val="222222"/>
          <w:sz w:val="30"/>
          <w:szCs w:val="30"/>
          <w:lang w:eastAsia="el-GR"/>
        </w:rPr>
        <w:t>Γ. Ειδική Διδακτική και Πρακτική  Άσκηση</w:t>
      </w:r>
    </w:p>
    <w:p w14:paraId="2343E90B" w14:textId="77777777" w:rsidR="005A75A6" w:rsidRPr="005A75A6" w:rsidRDefault="005A75A6" w:rsidP="005A75A6">
      <w:pPr>
        <w:shd w:val="clear" w:color="auto" w:fill="FFFFFF"/>
        <w:spacing w:after="225" w:line="240" w:lineRule="auto"/>
        <w:rPr>
          <w:rFonts w:ascii="Arial" w:eastAsia="Times New Roman" w:hAnsi="Arial" w:cs="Arial"/>
          <w:color w:val="727272"/>
          <w:sz w:val="21"/>
          <w:szCs w:val="21"/>
          <w:lang w:eastAsia="el-GR"/>
        </w:rPr>
      </w:pPr>
      <w:r w:rsidRPr="005A75A6">
        <w:rPr>
          <w:rFonts w:ascii="Arial" w:eastAsia="Times New Roman" w:hAnsi="Arial" w:cs="Arial"/>
          <w:color w:val="727272"/>
          <w:sz w:val="21"/>
          <w:szCs w:val="21"/>
          <w:lang w:eastAsia="el-GR"/>
        </w:rPr>
        <w:t xml:space="preserve">1. Πρακτική Άσκηση – </w:t>
      </w:r>
      <w:proofErr w:type="spellStart"/>
      <w:r w:rsidRPr="005A75A6">
        <w:rPr>
          <w:rFonts w:ascii="Arial" w:eastAsia="Times New Roman" w:hAnsi="Arial" w:cs="Arial"/>
          <w:color w:val="727272"/>
          <w:sz w:val="21"/>
          <w:szCs w:val="21"/>
          <w:lang w:eastAsia="el-GR"/>
        </w:rPr>
        <w:t>Μικροδιδασκαλίες</w:t>
      </w:r>
      <w:proofErr w:type="spellEnd"/>
      <w:r w:rsidRPr="005A75A6">
        <w:rPr>
          <w:rFonts w:ascii="Arial" w:eastAsia="Times New Roman" w:hAnsi="Arial" w:cs="Arial"/>
          <w:color w:val="727272"/>
          <w:sz w:val="21"/>
          <w:szCs w:val="21"/>
          <w:lang w:eastAsia="el-GR"/>
        </w:rPr>
        <w:t xml:space="preserve">  και Παιδαγωγικά </w:t>
      </w:r>
      <w:proofErr w:type="spellStart"/>
      <w:r w:rsidRPr="005A75A6">
        <w:rPr>
          <w:rFonts w:ascii="Arial" w:eastAsia="Times New Roman" w:hAnsi="Arial" w:cs="Arial"/>
          <w:color w:val="727272"/>
          <w:sz w:val="21"/>
          <w:szCs w:val="21"/>
          <w:lang w:eastAsia="el-GR"/>
        </w:rPr>
        <w:t>Πρότζεκτ</w:t>
      </w:r>
      <w:proofErr w:type="spellEnd"/>
      <w:r w:rsidRPr="005A75A6">
        <w:rPr>
          <w:rFonts w:ascii="Arial" w:eastAsia="Times New Roman" w:hAnsi="Arial" w:cs="Arial"/>
          <w:color w:val="727272"/>
          <w:sz w:val="21"/>
          <w:szCs w:val="21"/>
          <w:lang w:eastAsia="el-GR"/>
        </w:rPr>
        <w:t xml:space="preserve"> (Υποχρεωτικό)</w:t>
      </w:r>
    </w:p>
    <w:p w14:paraId="5A38DD79" w14:textId="4741FC6D" w:rsidR="005A75A6" w:rsidRPr="005A75A6" w:rsidRDefault="005A75A6" w:rsidP="00FD3DDB">
      <w:pPr>
        <w:shd w:val="clear" w:color="auto" w:fill="FFFFFF"/>
        <w:spacing w:after="225" w:line="240" w:lineRule="auto"/>
        <w:rPr>
          <w:rFonts w:ascii="Calibri" w:eastAsia="Times New Roman" w:hAnsi="Calibri" w:cs="Calibri"/>
          <w:sz w:val="24"/>
          <w:szCs w:val="24"/>
          <w:lang w:eastAsia="el-GR"/>
        </w:rPr>
      </w:pPr>
      <w:r w:rsidRPr="005A75A6">
        <w:rPr>
          <w:rFonts w:ascii="Arial" w:eastAsia="Times New Roman" w:hAnsi="Arial" w:cs="Arial"/>
          <w:color w:val="727272"/>
          <w:sz w:val="21"/>
          <w:szCs w:val="21"/>
          <w:lang w:eastAsia="el-GR"/>
        </w:rPr>
        <w:t>2.Διδακτική των Κοινωνικών Επιστημών (Υποχρεωτικό).</w:t>
      </w:r>
      <w:bookmarkStart w:id="1" w:name="_GoBack"/>
      <w:bookmarkEnd w:id="1"/>
    </w:p>
    <w:p w14:paraId="2A4CF799" w14:textId="77777777" w:rsidR="00660B5B" w:rsidRDefault="00660B5B"/>
    <w:sectPr w:rsidR="00660B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B9"/>
    <w:rsid w:val="001715A6"/>
    <w:rsid w:val="0022109D"/>
    <w:rsid w:val="002F1C87"/>
    <w:rsid w:val="0034729F"/>
    <w:rsid w:val="00511332"/>
    <w:rsid w:val="005A75A6"/>
    <w:rsid w:val="00643C2E"/>
    <w:rsid w:val="00660B5B"/>
    <w:rsid w:val="0081706C"/>
    <w:rsid w:val="00906B5C"/>
    <w:rsid w:val="00B43DBF"/>
    <w:rsid w:val="00C218B9"/>
    <w:rsid w:val="00D64FB5"/>
    <w:rsid w:val="00FD3D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2F2A"/>
  <w15:chartTrackingRefBased/>
  <w15:docId w15:val="{B7CAF3F9-3A1E-4642-BCE0-4A4FEBA5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80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2808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Μέκος</dc:creator>
  <cp:keywords/>
  <dc:description/>
  <cp:lastModifiedBy>Μαρία Αντωνιάδου</cp:lastModifiedBy>
  <cp:revision>3</cp:revision>
  <dcterms:created xsi:type="dcterms:W3CDTF">2026-02-16T08:50:00Z</dcterms:created>
  <dcterms:modified xsi:type="dcterms:W3CDTF">2026-02-16T08:50:00Z</dcterms:modified>
</cp:coreProperties>
</file>